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1A6B" w14:textId="77777777" w:rsidR="00F43D75" w:rsidRPr="00207C90" w:rsidRDefault="00F43D75" w:rsidP="003C52F6">
      <w:pPr>
        <w:spacing w:after="0" w:line="276" w:lineRule="auto"/>
        <w:jc w:val="both"/>
        <w:rPr>
          <w:rFonts w:ascii="Calisto MT" w:eastAsia="Aptos" w:hAnsi="Calisto MT" w:cs="Times New Roman"/>
          <w:sz w:val="23"/>
          <w:szCs w:val="23"/>
          <w:lang w:val="en-US"/>
        </w:rPr>
      </w:pPr>
      <w:r w:rsidRPr="00207C90">
        <w:rPr>
          <w:rFonts w:ascii="Calisto MT" w:eastAsia="Aptos" w:hAnsi="Calisto MT" w:cs="Times New Roman"/>
          <w:noProof/>
          <w:sz w:val="23"/>
          <w:szCs w:val="23"/>
          <w:lang w:val="en-US"/>
        </w:rPr>
        <w:drawing>
          <wp:anchor distT="0" distB="0" distL="114300" distR="114300" simplePos="0" relativeHeight="251658240" behindDoc="0" locked="0" layoutInCell="1" allowOverlap="1" wp14:anchorId="0276A6AA" wp14:editId="63F53EEC">
            <wp:simplePos x="0" y="0"/>
            <wp:positionH relativeFrom="margin">
              <wp:posOffset>2195195</wp:posOffset>
            </wp:positionH>
            <wp:positionV relativeFrom="margin">
              <wp:posOffset>-577850</wp:posOffset>
            </wp:positionV>
            <wp:extent cx="1188720" cy="11430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143000"/>
                    </a:xfrm>
                    <a:prstGeom prst="rect">
                      <a:avLst/>
                    </a:prstGeom>
                    <a:noFill/>
                  </pic:spPr>
                </pic:pic>
              </a:graphicData>
            </a:graphic>
            <wp14:sizeRelH relativeFrom="margin">
              <wp14:pctWidth>0</wp14:pctWidth>
            </wp14:sizeRelH>
            <wp14:sizeRelV relativeFrom="margin">
              <wp14:pctHeight>0</wp14:pctHeight>
            </wp14:sizeRelV>
          </wp:anchor>
        </w:drawing>
      </w:r>
    </w:p>
    <w:p w14:paraId="13C0A052" w14:textId="77777777" w:rsidR="006B76F7" w:rsidRPr="00207C90" w:rsidRDefault="006B76F7" w:rsidP="003C52F6">
      <w:pPr>
        <w:pBdr>
          <w:bottom w:val="single" w:sz="12" w:space="1" w:color="auto"/>
        </w:pBdr>
        <w:spacing w:after="0" w:line="276" w:lineRule="auto"/>
        <w:jc w:val="center"/>
        <w:rPr>
          <w:rFonts w:ascii="Calisto MT" w:eastAsia="Aptos" w:hAnsi="Calisto MT" w:cs="Times New Roman"/>
          <w:b/>
          <w:sz w:val="23"/>
          <w:szCs w:val="23"/>
          <w:lang w:val="en-US"/>
        </w:rPr>
      </w:pPr>
    </w:p>
    <w:p w14:paraId="0CF3A836" w14:textId="77777777" w:rsidR="00B473B9" w:rsidRPr="00207C90" w:rsidRDefault="00B473B9" w:rsidP="003C52F6">
      <w:pPr>
        <w:pBdr>
          <w:bottom w:val="single" w:sz="12" w:space="1" w:color="auto"/>
        </w:pBdr>
        <w:spacing w:after="0" w:line="276" w:lineRule="auto"/>
        <w:jc w:val="center"/>
        <w:rPr>
          <w:rFonts w:ascii="Calisto MT" w:eastAsia="Aptos" w:hAnsi="Calisto MT" w:cs="Times New Roman"/>
          <w:b/>
          <w:sz w:val="23"/>
          <w:szCs w:val="23"/>
          <w:lang w:val="en-US"/>
        </w:rPr>
      </w:pPr>
    </w:p>
    <w:p w14:paraId="210CC88E" w14:textId="6B36ED85" w:rsidR="00F43D75" w:rsidRPr="00207C90" w:rsidRDefault="00DE47C1" w:rsidP="003C52F6">
      <w:pPr>
        <w:pBdr>
          <w:bottom w:val="single" w:sz="12" w:space="1" w:color="auto"/>
        </w:pBdr>
        <w:spacing w:after="0" w:line="276" w:lineRule="auto"/>
        <w:jc w:val="center"/>
        <w:rPr>
          <w:rFonts w:ascii="Calisto MT" w:eastAsia="Aptos" w:hAnsi="Calisto MT" w:cs="Times New Roman"/>
          <w:b/>
          <w:sz w:val="23"/>
          <w:szCs w:val="23"/>
          <w:lang w:val="en-US"/>
        </w:rPr>
      </w:pPr>
      <w:r w:rsidRPr="00207C90">
        <w:rPr>
          <w:rFonts w:ascii="Calisto MT" w:eastAsia="Aptos" w:hAnsi="Calisto MT" w:cs="Times New Roman"/>
          <w:b/>
          <w:sz w:val="23"/>
          <w:szCs w:val="23"/>
          <w:lang w:val="en-US"/>
        </w:rPr>
        <w:t xml:space="preserve">TERMS OF REFERENCE </w:t>
      </w:r>
      <w:r>
        <w:rPr>
          <w:rFonts w:ascii="Calisto MT" w:eastAsia="Aptos" w:hAnsi="Calisto MT" w:cs="Times New Roman"/>
          <w:b/>
          <w:sz w:val="23"/>
          <w:szCs w:val="23"/>
          <w:lang w:val="en-US"/>
        </w:rPr>
        <w:t xml:space="preserve">FOR </w:t>
      </w:r>
      <w:r w:rsidR="0086455B" w:rsidRPr="00207C90">
        <w:rPr>
          <w:rFonts w:ascii="Calisto MT" w:eastAsia="Aptos" w:hAnsi="Calisto MT" w:cs="Times New Roman"/>
          <w:b/>
          <w:sz w:val="23"/>
          <w:szCs w:val="23"/>
          <w:lang w:val="en-US"/>
        </w:rPr>
        <w:t xml:space="preserve">CONSULTANCY TO CONDUCT </w:t>
      </w:r>
      <w:r w:rsidR="009D2CDD" w:rsidRPr="00207C90">
        <w:rPr>
          <w:rFonts w:ascii="Calisto MT" w:eastAsia="Aptos" w:hAnsi="Calisto MT" w:cs="Times New Roman"/>
          <w:b/>
          <w:sz w:val="23"/>
          <w:szCs w:val="23"/>
          <w:lang w:val="en-US"/>
        </w:rPr>
        <w:t>RESOURCE</w:t>
      </w:r>
      <w:r w:rsidR="0086455B" w:rsidRPr="00207C90">
        <w:rPr>
          <w:rFonts w:ascii="Calisto MT" w:eastAsia="Aptos" w:hAnsi="Calisto MT" w:cs="Times New Roman"/>
          <w:b/>
          <w:sz w:val="23"/>
          <w:szCs w:val="23"/>
          <w:lang w:val="en-US"/>
        </w:rPr>
        <w:t xml:space="preserve"> MOBILISATION TRAINING</w:t>
      </w:r>
      <w:r w:rsidR="009D2CDD">
        <w:rPr>
          <w:rFonts w:ascii="Calisto MT" w:eastAsia="Aptos" w:hAnsi="Calisto MT" w:cs="Times New Roman"/>
          <w:b/>
          <w:sz w:val="23"/>
          <w:szCs w:val="23"/>
          <w:lang w:val="en-US"/>
        </w:rPr>
        <w:t xml:space="preserve"> FOR RIAMIRIAM CIVIL SOCIETY NETWORK - KARAMOJA</w:t>
      </w:r>
      <w:r w:rsidR="008F31F0" w:rsidRPr="00207C90">
        <w:rPr>
          <w:rFonts w:ascii="Calisto MT" w:eastAsia="Aptos" w:hAnsi="Calisto MT" w:cs="Times New Roman"/>
          <w:b/>
          <w:sz w:val="23"/>
          <w:szCs w:val="23"/>
          <w:lang w:val="en-US"/>
        </w:rPr>
        <w:t>.</w:t>
      </w:r>
    </w:p>
    <w:p w14:paraId="38674236" w14:textId="77777777" w:rsidR="00B00AFE" w:rsidRPr="00207C90" w:rsidRDefault="00B00AFE" w:rsidP="003C52F6">
      <w:pPr>
        <w:spacing w:after="0" w:line="276" w:lineRule="auto"/>
        <w:jc w:val="both"/>
        <w:rPr>
          <w:rFonts w:ascii="Calisto MT" w:hAnsi="Calisto MT"/>
          <w:b/>
          <w:bCs/>
          <w:sz w:val="23"/>
          <w:szCs w:val="23"/>
        </w:rPr>
      </w:pPr>
    </w:p>
    <w:p w14:paraId="1F57DFE7" w14:textId="6AD0E1A3" w:rsidR="00020917" w:rsidRPr="00207C90" w:rsidRDefault="00020917" w:rsidP="003C52F6">
      <w:pPr>
        <w:spacing w:after="0" w:line="276" w:lineRule="auto"/>
        <w:jc w:val="both"/>
        <w:rPr>
          <w:rFonts w:ascii="Calisto MT" w:hAnsi="Calisto MT"/>
          <w:b/>
          <w:bCs/>
          <w:sz w:val="23"/>
          <w:szCs w:val="23"/>
        </w:rPr>
      </w:pPr>
      <w:r w:rsidRPr="00207C90">
        <w:rPr>
          <w:rFonts w:ascii="Calisto MT" w:hAnsi="Calisto MT"/>
          <w:b/>
          <w:bCs/>
          <w:sz w:val="23"/>
          <w:szCs w:val="23"/>
        </w:rPr>
        <w:t>Introduction</w:t>
      </w:r>
      <w:r w:rsidR="001B644A" w:rsidRPr="00207C90">
        <w:rPr>
          <w:rFonts w:ascii="Calisto MT" w:hAnsi="Calisto MT"/>
          <w:b/>
          <w:bCs/>
          <w:sz w:val="23"/>
          <w:szCs w:val="23"/>
        </w:rPr>
        <w:t>.</w:t>
      </w:r>
    </w:p>
    <w:p w14:paraId="271DD51D" w14:textId="29F8DE06" w:rsidR="00142869" w:rsidRPr="00142869" w:rsidRDefault="00142869" w:rsidP="003C52F6">
      <w:pPr>
        <w:spacing w:before="240" w:after="0" w:line="276" w:lineRule="auto"/>
        <w:jc w:val="both"/>
        <w:rPr>
          <w:rFonts w:ascii="Calisto MT" w:eastAsia="Aptos" w:hAnsi="Calisto MT" w:cs="Times New Roman"/>
          <w:sz w:val="23"/>
          <w:szCs w:val="23"/>
          <w:lang w:val="en-US"/>
        </w:rPr>
      </w:pPr>
      <w:proofErr w:type="spellStart"/>
      <w:r w:rsidRPr="00142869">
        <w:rPr>
          <w:rFonts w:ascii="Calisto MT" w:eastAsia="Aptos" w:hAnsi="Calisto MT" w:cs="Times New Roman"/>
          <w:sz w:val="23"/>
          <w:szCs w:val="23"/>
          <w:lang w:val="en-US"/>
        </w:rPr>
        <w:t>Riamiriam</w:t>
      </w:r>
      <w:proofErr w:type="spellEnd"/>
      <w:r w:rsidRPr="00142869">
        <w:rPr>
          <w:rFonts w:ascii="Calisto MT" w:eastAsia="Aptos" w:hAnsi="Calisto MT" w:cs="Times New Roman"/>
          <w:sz w:val="23"/>
          <w:szCs w:val="23"/>
          <w:lang w:val="en-US"/>
        </w:rPr>
        <w:t xml:space="preserve"> Civil Society Network-Karamoja (RCSN-K) is a regional umbrella body for civil society organizations (CSOs) operating in the Karamoja region. The Network serves as a critical coordination and capacity-building platform to unify CSO voices and amplify collective advocacy for peace, human rights, and sustainable development.</w:t>
      </w:r>
      <w:r w:rsidR="004F5FC4">
        <w:rPr>
          <w:rFonts w:ascii="Calisto MT" w:eastAsia="Aptos" w:hAnsi="Calisto MT" w:cs="Times New Roman"/>
          <w:sz w:val="23"/>
          <w:szCs w:val="23"/>
          <w:lang w:val="en-US"/>
        </w:rPr>
        <w:t xml:space="preserve"> </w:t>
      </w:r>
      <w:proofErr w:type="spellStart"/>
      <w:r w:rsidRPr="00142869">
        <w:rPr>
          <w:rFonts w:ascii="Calisto MT" w:eastAsia="Aptos" w:hAnsi="Calisto MT" w:cs="Times New Roman"/>
          <w:sz w:val="23"/>
          <w:szCs w:val="23"/>
          <w:lang w:val="en-US"/>
        </w:rPr>
        <w:t>Riamiriam</w:t>
      </w:r>
      <w:proofErr w:type="spellEnd"/>
      <w:r w:rsidRPr="00142869">
        <w:rPr>
          <w:rFonts w:ascii="Calisto MT" w:eastAsia="Aptos" w:hAnsi="Calisto MT" w:cs="Times New Roman"/>
          <w:sz w:val="23"/>
          <w:szCs w:val="23"/>
          <w:lang w:val="en-US"/>
        </w:rPr>
        <w:t xml:space="preserve"> envisions a vibrant civil society that empowers self-reliant communities and drives meaningful change. The Network works through strengthening member organizations</w:t>
      </w:r>
      <w:r w:rsidR="00B056FE" w:rsidRPr="00207C90">
        <w:rPr>
          <w:rFonts w:ascii="Calisto MT" w:eastAsia="Aptos" w:hAnsi="Calisto MT" w:cs="Times New Roman"/>
          <w:sz w:val="23"/>
          <w:szCs w:val="23"/>
          <w:lang w:val="en-US"/>
        </w:rPr>
        <w:t xml:space="preserve"> through</w:t>
      </w:r>
      <w:r w:rsidRPr="00142869">
        <w:rPr>
          <w:rFonts w:ascii="Calisto MT" w:eastAsia="Aptos" w:hAnsi="Calisto MT" w:cs="Times New Roman"/>
          <w:sz w:val="23"/>
          <w:szCs w:val="23"/>
          <w:lang w:val="en-US"/>
        </w:rPr>
        <w:t xml:space="preserve"> coordinated action, advocacy, and capacity development especially in advancing the rights and welfare of vulnerable populations including girls and women, children, persons with disabilities, and the elderly.</w:t>
      </w:r>
    </w:p>
    <w:p w14:paraId="1CEA73A6" w14:textId="00ED3C44" w:rsidR="00AE227D" w:rsidRPr="00207C90" w:rsidRDefault="00AE227D" w:rsidP="003C52F6">
      <w:pPr>
        <w:spacing w:before="240" w:after="0" w:line="276" w:lineRule="auto"/>
        <w:jc w:val="both"/>
        <w:rPr>
          <w:rFonts w:ascii="Calisto MT" w:hAnsi="Calisto MT"/>
          <w:sz w:val="23"/>
          <w:szCs w:val="23"/>
        </w:rPr>
      </w:pPr>
      <w:r w:rsidRPr="00207C90">
        <w:rPr>
          <w:rFonts w:ascii="Calisto MT" w:hAnsi="Calisto MT"/>
          <w:sz w:val="23"/>
          <w:szCs w:val="23"/>
        </w:rPr>
        <w:t xml:space="preserve">Following the Organizational Capacity Assessments (OCA) conducted for the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under the Strengthening Citizens’ Engagement and Public Accountability (SCEPA) project with support from Denmark, Sweden, the Netherlands and Ireland. The assessment focused on Institutional capacity of Civil Society Organisations including governance and leadership, organizational management, programme management, advocacy strategies, organization’s approach to inclusivity and gender sensitivity, human resources and financial management with a focus on internal controls. As a result, Capacity building plans were developed for each organisation based on the findings from the assessment.</w:t>
      </w:r>
    </w:p>
    <w:p w14:paraId="2BA4C9DD" w14:textId="484DC537" w:rsidR="00AE227D" w:rsidRPr="00207C90" w:rsidRDefault="00AE227D" w:rsidP="003C52F6">
      <w:pPr>
        <w:spacing w:before="240" w:after="0" w:line="276" w:lineRule="auto"/>
        <w:jc w:val="both"/>
        <w:rPr>
          <w:rFonts w:ascii="Calisto MT" w:hAnsi="Calisto MT"/>
          <w:sz w:val="23"/>
          <w:szCs w:val="23"/>
        </w:rPr>
      </w:pPr>
      <w:r w:rsidRPr="00207C90">
        <w:rPr>
          <w:rFonts w:ascii="Calisto MT" w:hAnsi="Calisto MT"/>
          <w:sz w:val="23"/>
          <w:szCs w:val="23"/>
        </w:rPr>
        <w:t xml:space="preserve">One of the key actions from the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Capacity Improvement plan is to enhance the capacity of the staff and board members</w:t>
      </w:r>
      <w:r w:rsidR="00BD34C4" w:rsidRPr="00207C90">
        <w:rPr>
          <w:rFonts w:ascii="Calisto MT" w:hAnsi="Calisto MT"/>
          <w:sz w:val="23"/>
          <w:szCs w:val="23"/>
        </w:rPr>
        <w:t xml:space="preserve"> on resource mobilisation. </w:t>
      </w:r>
      <w:r w:rsidRPr="00207C90">
        <w:rPr>
          <w:rFonts w:ascii="Calisto MT" w:hAnsi="Calisto MT"/>
          <w:sz w:val="23"/>
          <w:szCs w:val="23"/>
        </w:rPr>
        <w:t>It is against this background that Uganda National NGO Forum</w:t>
      </w:r>
      <w:r w:rsidR="00BD34C4" w:rsidRPr="00207C90">
        <w:rPr>
          <w:rFonts w:ascii="Calisto MT" w:hAnsi="Calisto MT"/>
          <w:sz w:val="23"/>
          <w:szCs w:val="23"/>
        </w:rPr>
        <w:t xml:space="preserve"> (UNNGOF)</w:t>
      </w:r>
      <w:r w:rsidRPr="00207C90">
        <w:rPr>
          <w:rFonts w:ascii="Calisto MT" w:hAnsi="Calisto MT"/>
          <w:sz w:val="23"/>
          <w:szCs w:val="23"/>
        </w:rPr>
        <w:t xml:space="preserve"> seeks to</w:t>
      </w:r>
      <w:r w:rsidR="00BD34C4" w:rsidRPr="00207C90">
        <w:rPr>
          <w:rFonts w:ascii="Calisto MT" w:hAnsi="Calisto MT"/>
          <w:sz w:val="23"/>
          <w:szCs w:val="23"/>
        </w:rPr>
        <w:t xml:space="preserve"> engage a qualified</w:t>
      </w:r>
      <w:r w:rsidRPr="00207C90">
        <w:rPr>
          <w:rFonts w:ascii="Calisto MT" w:hAnsi="Calisto MT"/>
          <w:sz w:val="23"/>
          <w:szCs w:val="23"/>
        </w:rPr>
        <w:t xml:space="preserve"> firm/consultant to </w:t>
      </w:r>
      <w:r w:rsidR="007E484F" w:rsidRPr="00207C90">
        <w:rPr>
          <w:rFonts w:ascii="Calisto MT" w:hAnsi="Calisto MT"/>
          <w:sz w:val="23"/>
          <w:szCs w:val="23"/>
        </w:rPr>
        <w:t>facilitate a training on Resource mobi</w:t>
      </w:r>
      <w:r w:rsidR="00B0603B" w:rsidRPr="00207C90">
        <w:rPr>
          <w:rFonts w:ascii="Calisto MT" w:hAnsi="Calisto MT"/>
          <w:sz w:val="23"/>
          <w:szCs w:val="23"/>
        </w:rPr>
        <w:t>li</w:t>
      </w:r>
      <w:r w:rsidR="007E484F" w:rsidRPr="00207C90">
        <w:rPr>
          <w:rFonts w:ascii="Calisto MT" w:hAnsi="Calisto MT"/>
          <w:sz w:val="23"/>
          <w:szCs w:val="23"/>
        </w:rPr>
        <w:t>sation as part of</w:t>
      </w:r>
      <w:r w:rsidR="00B0603B" w:rsidRPr="00207C90">
        <w:rPr>
          <w:rFonts w:ascii="Calisto MT" w:hAnsi="Calisto MT"/>
          <w:sz w:val="23"/>
          <w:szCs w:val="23"/>
        </w:rPr>
        <w:t xml:space="preserve"> the capacity strengthening plan.</w:t>
      </w:r>
    </w:p>
    <w:p w14:paraId="2FE0175F" w14:textId="77777777" w:rsidR="00AE227D" w:rsidRPr="00207C90" w:rsidRDefault="00AE227D" w:rsidP="003C52F6">
      <w:pPr>
        <w:spacing w:after="0" w:line="276" w:lineRule="auto"/>
        <w:jc w:val="both"/>
        <w:rPr>
          <w:rFonts w:ascii="Calisto MT" w:hAnsi="Calisto MT"/>
          <w:sz w:val="23"/>
          <w:szCs w:val="23"/>
        </w:rPr>
      </w:pPr>
    </w:p>
    <w:p w14:paraId="302C3BD4" w14:textId="441213FA" w:rsidR="00020917" w:rsidRPr="00207C90" w:rsidRDefault="00020917" w:rsidP="003C52F6">
      <w:pPr>
        <w:spacing w:after="0" w:line="276" w:lineRule="auto"/>
        <w:jc w:val="both"/>
        <w:rPr>
          <w:rFonts w:ascii="Calisto MT" w:hAnsi="Calisto MT"/>
          <w:b/>
          <w:bCs/>
          <w:sz w:val="23"/>
          <w:szCs w:val="23"/>
        </w:rPr>
      </w:pPr>
      <w:r w:rsidRPr="00207C90">
        <w:rPr>
          <w:rFonts w:ascii="Calisto MT" w:hAnsi="Calisto MT"/>
          <w:b/>
          <w:bCs/>
          <w:sz w:val="23"/>
          <w:szCs w:val="23"/>
        </w:rPr>
        <w:t>Objective of the Assignment</w:t>
      </w:r>
    </w:p>
    <w:p w14:paraId="190F1D02" w14:textId="60113B03" w:rsidR="00020917" w:rsidRPr="00207C90" w:rsidRDefault="00020917" w:rsidP="003C52F6">
      <w:pPr>
        <w:spacing w:before="240" w:after="0" w:line="276" w:lineRule="auto"/>
        <w:jc w:val="both"/>
        <w:rPr>
          <w:rFonts w:ascii="Calisto MT" w:hAnsi="Calisto MT"/>
          <w:sz w:val="23"/>
          <w:szCs w:val="23"/>
        </w:rPr>
      </w:pPr>
      <w:r w:rsidRPr="00207C90">
        <w:rPr>
          <w:rFonts w:ascii="Calisto MT" w:hAnsi="Calisto MT"/>
          <w:sz w:val="23"/>
          <w:szCs w:val="23"/>
        </w:rPr>
        <w:t xml:space="preserve">To build the capacity of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Civil Society Network</w:t>
      </w:r>
      <w:r w:rsidR="00B92D6A" w:rsidRPr="00207C90">
        <w:rPr>
          <w:rFonts w:ascii="Calisto MT" w:hAnsi="Calisto MT"/>
          <w:sz w:val="23"/>
          <w:szCs w:val="23"/>
        </w:rPr>
        <w:t>- Karamoja</w:t>
      </w:r>
      <w:r w:rsidRPr="00207C90">
        <w:rPr>
          <w:rFonts w:ascii="Calisto MT" w:hAnsi="Calisto MT"/>
          <w:sz w:val="23"/>
          <w:szCs w:val="23"/>
        </w:rPr>
        <w:t xml:space="preserve"> staff and board members in resource mobilization, equipping them with the knowledge, skills, and strategies needed to attract and sustain funding for their programs and institutional sustainability. Specifically;</w:t>
      </w:r>
    </w:p>
    <w:p w14:paraId="770FCB0D" w14:textId="4C033CC2" w:rsidR="00020917" w:rsidRPr="00207C90" w:rsidRDefault="00020917" w:rsidP="003C52F6">
      <w:pPr>
        <w:pStyle w:val="ListParagraph"/>
        <w:numPr>
          <w:ilvl w:val="0"/>
          <w:numId w:val="1"/>
        </w:numPr>
        <w:spacing w:before="240" w:after="0" w:line="276" w:lineRule="auto"/>
        <w:jc w:val="both"/>
        <w:rPr>
          <w:rFonts w:ascii="Calisto MT" w:hAnsi="Calisto MT"/>
          <w:sz w:val="23"/>
          <w:szCs w:val="23"/>
        </w:rPr>
      </w:pPr>
      <w:r w:rsidRPr="00207C90">
        <w:rPr>
          <w:rFonts w:ascii="Calisto MT" w:hAnsi="Calisto MT"/>
          <w:sz w:val="23"/>
          <w:szCs w:val="23"/>
        </w:rPr>
        <w:t xml:space="preserve">To </w:t>
      </w:r>
      <w:r w:rsidR="000A2EF4" w:rsidRPr="00207C90">
        <w:rPr>
          <w:rFonts w:ascii="Calisto MT" w:hAnsi="Calisto MT"/>
          <w:sz w:val="23"/>
          <w:szCs w:val="23"/>
        </w:rPr>
        <w:t>examine</w:t>
      </w:r>
      <w:r w:rsidRPr="00207C90">
        <w:rPr>
          <w:rFonts w:ascii="Calisto MT" w:hAnsi="Calisto MT"/>
          <w:sz w:val="23"/>
          <w:szCs w:val="23"/>
        </w:rPr>
        <w:t xml:space="preserve"> the current resource mobilization strategies </w:t>
      </w:r>
      <w:r w:rsidR="000A2EF4" w:rsidRPr="00207C90">
        <w:rPr>
          <w:rFonts w:ascii="Calisto MT" w:hAnsi="Calisto MT"/>
          <w:sz w:val="23"/>
          <w:szCs w:val="23"/>
        </w:rPr>
        <w:t>at</w:t>
      </w:r>
      <w:r w:rsidRPr="00207C90">
        <w:rPr>
          <w:rFonts w:ascii="Calisto MT" w:hAnsi="Calisto MT"/>
          <w:sz w:val="23"/>
          <w:szCs w:val="23"/>
        </w:rPr>
        <w:t xml:space="preserve">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CSNK.</w:t>
      </w:r>
    </w:p>
    <w:p w14:paraId="3EF27850" w14:textId="74092E3D" w:rsidR="00020917" w:rsidRPr="00207C90" w:rsidRDefault="00020917" w:rsidP="003C52F6">
      <w:pPr>
        <w:pStyle w:val="ListParagraph"/>
        <w:numPr>
          <w:ilvl w:val="0"/>
          <w:numId w:val="1"/>
        </w:numPr>
        <w:spacing w:before="240" w:after="0" w:line="276" w:lineRule="auto"/>
        <w:jc w:val="both"/>
        <w:rPr>
          <w:rFonts w:ascii="Calisto MT" w:hAnsi="Calisto MT"/>
          <w:sz w:val="23"/>
          <w:szCs w:val="23"/>
        </w:rPr>
      </w:pPr>
      <w:r w:rsidRPr="00207C90">
        <w:rPr>
          <w:rFonts w:ascii="Calisto MT" w:hAnsi="Calisto MT"/>
          <w:sz w:val="23"/>
          <w:szCs w:val="23"/>
        </w:rPr>
        <w:t xml:space="preserve">To equip </w:t>
      </w:r>
      <w:r w:rsidR="00E21AE9" w:rsidRPr="00207C90">
        <w:rPr>
          <w:rFonts w:ascii="Calisto MT" w:hAnsi="Calisto MT"/>
          <w:sz w:val="23"/>
          <w:szCs w:val="23"/>
        </w:rPr>
        <w:t>board member</w:t>
      </w:r>
      <w:r w:rsidR="002F2413" w:rsidRPr="00207C90">
        <w:rPr>
          <w:rFonts w:ascii="Calisto MT" w:hAnsi="Calisto MT"/>
          <w:sz w:val="23"/>
          <w:szCs w:val="23"/>
        </w:rPr>
        <w:t xml:space="preserve">s and staff </w:t>
      </w:r>
      <w:r w:rsidRPr="00207C90">
        <w:rPr>
          <w:rFonts w:ascii="Calisto MT" w:hAnsi="Calisto MT"/>
          <w:sz w:val="23"/>
          <w:szCs w:val="23"/>
        </w:rPr>
        <w:t>with</w:t>
      </w:r>
      <w:r w:rsidR="002F2413" w:rsidRPr="00207C90">
        <w:rPr>
          <w:rFonts w:ascii="Calisto MT" w:hAnsi="Calisto MT"/>
          <w:sz w:val="23"/>
          <w:szCs w:val="23"/>
        </w:rPr>
        <w:t xml:space="preserve"> </w:t>
      </w:r>
      <w:r w:rsidRPr="00207C90">
        <w:rPr>
          <w:rFonts w:ascii="Calisto MT" w:hAnsi="Calisto MT"/>
          <w:sz w:val="23"/>
          <w:szCs w:val="23"/>
        </w:rPr>
        <w:t xml:space="preserve">knowledge </w:t>
      </w:r>
      <w:r w:rsidR="002F2413" w:rsidRPr="00207C90">
        <w:rPr>
          <w:rFonts w:ascii="Calisto MT" w:hAnsi="Calisto MT"/>
          <w:sz w:val="23"/>
          <w:szCs w:val="23"/>
        </w:rPr>
        <w:t xml:space="preserve">and skills on resource </w:t>
      </w:r>
      <w:r w:rsidR="00B00707" w:rsidRPr="00207C90">
        <w:rPr>
          <w:rFonts w:ascii="Calisto MT" w:hAnsi="Calisto MT"/>
          <w:sz w:val="23"/>
          <w:szCs w:val="23"/>
        </w:rPr>
        <w:t xml:space="preserve">mobilisation </w:t>
      </w:r>
    </w:p>
    <w:p w14:paraId="19F44577" w14:textId="7A16F44B" w:rsidR="00020917" w:rsidRPr="00207C90" w:rsidRDefault="00020917" w:rsidP="003C52F6">
      <w:pPr>
        <w:pStyle w:val="ListParagraph"/>
        <w:numPr>
          <w:ilvl w:val="0"/>
          <w:numId w:val="1"/>
        </w:numPr>
        <w:spacing w:before="240" w:after="0" w:line="276" w:lineRule="auto"/>
        <w:jc w:val="both"/>
        <w:rPr>
          <w:rFonts w:ascii="Calisto MT" w:hAnsi="Calisto MT"/>
          <w:sz w:val="23"/>
          <w:szCs w:val="23"/>
        </w:rPr>
      </w:pPr>
      <w:r w:rsidRPr="00207C90">
        <w:rPr>
          <w:rFonts w:ascii="Calisto MT" w:hAnsi="Calisto MT"/>
          <w:sz w:val="23"/>
          <w:szCs w:val="23"/>
        </w:rPr>
        <w:t xml:space="preserve">To </w:t>
      </w:r>
      <w:r w:rsidR="00BF0D3D" w:rsidRPr="00207C90">
        <w:rPr>
          <w:rFonts w:ascii="Calisto MT" w:hAnsi="Calisto MT"/>
          <w:sz w:val="23"/>
          <w:szCs w:val="23"/>
        </w:rPr>
        <w:t>discuss</w:t>
      </w:r>
      <w:r w:rsidRPr="00207C90">
        <w:rPr>
          <w:rFonts w:ascii="Calisto MT" w:hAnsi="Calisto MT"/>
          <w:sz w:val="23"/>
          <w:szCs w:val="23"/>
        </w:rPr>
        <w:t xml:space="preserve"> innovative and diversified fundraising approaches </w:t>
      </w:r>
    </w:p>
    <w:p w14:paraId="2F7E0E30" w14:textId="60CA72BB" w:rsidR="00020917" w:rsidRPr="00207C90" w:rsidRDefault="00020917" w:rsidP="003C52F6">
      <w:pPr>
        <w:pStyle w:val="ListParagraph"/>
        <w:numPr>
          <w:ilvl w:val="0"/>
          <w:numId w:val="1"/>
        </w:numPr>
        <w:spacing w:before="240" w:after="0" w:line="276" w:lineRule="auto"/>
        <w:jc w:val="both"/>
        <w:rPr>
          <w:rFonts w:ascii="Calisto MT" w:hAnsi="Calisto MT"/>
          <w:sz w:val="23"/>
          <w:szCs w:val="23"/>
        </w:rPr>
      </w:pPr>
      <w:r w:rsidRPr="00207C90">
        <w:rPr>
          <w:rFonts w:ascii="Calisto MT" w:hAnsi="Calisto MT"/>
          <w:sz w:val="23"/>
          <w:szCs w:val="23"/>
        </w:rPr>
        <w:t xml:space="preserve">To develop </w:t>
      </w:r>
      <w:r w:rsidR="004171B1" w:rsidRPr="00207C90">
        <w:rPr>
          <w:rFonts w:ascii="Calisto MT" w:hAnsi="Calisto MT"/>
          <w:sz w:val="23"/>
          <w:szCs w:val="23"/>
        </w:rPr>
        <w:t>a</w:t>
      </w:r>
      <w:r w:rsidR="00AD492D" w:rsidRPr="00207C90">
        <w:rPr>
          <w:rFonts w:ascii="Calisto MT" w:hAnsi="Calisto MT"/>
          <w:sz w:val="23"/>
          <w:szCs w:val="23"/>
        </w:rPr>
        <w:t>n</w:t>
      </w:r>
      <w:r w:rsidR="004171B1" w:rsidRPr="00207C90">
        <w:rPr>
          <w:rFonts w:ascii="Calisto MT" w:hAnsi="Calisto MT"/>
          <w:sz w:val="23"/>
          <w:szCs w:val="23"/>
        </w:rPr>
        <w:t xml:space="preserve"> </w:t>
      </w:r>
      <w:r w:rsidR="00AD492D" w:rsidRPr="00207C90">
        <w:rPr>
          <w:rFonts w:ascii="Calisto MT" w:hAnsi="Calisto MT"/>
          <w:sz w:val="23"/>
          <w:szCs w:val="23"/>
        </w:rPr>
        <w:t>a</w:t>
      </w:r>
      <w:r w:rsidR="007D542E" w:rsidRPr="00207C90">
        <w:rPr>
          <w:rFonts w:ascii="Calisto MT" w:hAnsi="Calisto MT"/>
          <w:sz w:val="23"/>
          <w:szCs w:val="23"/>
        </w:rPr>
        <w:t xml:space="preserve">ction plan for </w:t>
      </w:r>
      <w:r w:rsidR="004171B1" w:rsidRPr="00207C90">
        <w:rPr>
          <w:rFonts w:ascii="Calisto MT" w:hAnsi="Calisto MT"/>
          <w:sz w:val="23"/>
          <w:szCs w:val="23"/>
        </w:rPr>
        <w:t>Resource</w:t>
      </w:r>
      <w:r w:rsidRPr="00207C90">
        <w:rPr>
          <w:rFonts w:ascii="Calisto MT" w:hAnsi="Calisto MT"/>
          <w:sz w:val="23"/>
          <w:szCs w:val="23"/>
        </w:rPr>
        <w:t xml:space="preserve"> Mobilization</w:t>
      </w:r>
      <w:r w:rsidR="009D117C" w:rsidRPr="00207C90">
        <w:rPr>
          <w:rFonts w:ascii="Calisto MT" w:hAnsi="Calisto MT"/>
          <w:sz w:val="23"/>
          <w:szCs w:val="23"/>
        </w:rPr>
        <w:t>.</w:t>
      </w:r>
    </w:p>
    <w:p w14:paraId="1EF96696" w14:textId="77777777" w:rsidR="00DE47C1" w:rsidRDefault="00DE47C1" w:rsidP="003C52F6">
      <w:pPr>
        <w:spacing w:after="0" w:line="276" w:lineRule="auto"/>
        <w:jc w:val="both"/>
        <w:rPr>
          <w:rFonts w:ascii="Calisto MT" w:hAnsi="Calisto MT"/>
          <w:b/>
          <w:bCs/>
          <w:sz w:val="23"/>
          <w:szCs w:val="23"/>
        </w:rPr>
      </w:pPr>
    </w:p>
    <w:p w14:paraId="3E670C81" w14:textId="77777777" w:rsidR="00DE47C1" w:rsidRDefault="00DE47C1" w:rsidP="003C52F6">
      <w:pPr>
        <w:spacing w:after="0" w:line="276" w:lineRule="auto"/>
        <w:jc w:val="both"/>
        <w:rPr>
          <w:rFonts w:ascii="Calisto MT" w:hAnsi="Calisto MT"/>
          <w:b/>
          <w:bCs/>
          <w:sz w:val="23"/>
          <w:szCs w:val="23"/>
        </w:rPr>
      </w:pPr>
    </w:p>
    <w:p w14:paraId="429676E4" w14:textId="77777777" w:rsidR="00DE47C1" w:rsidRDefault="00DE47C1" w:rsidP="003C52F6">
      <w:pPr>
        <w:spacing w:after="0" w:line="276" w:lineRule="auto"/>
        <w:jc w:val="both"/>
        <w:rPr>
          <w:rFonts w:ascii="Calisto MT" w:hAnsi="Calisto MT"/>
          <w:b/>
          <w:bCs/>
          <w:sz w:val="23"/>
          <w:szCs w:val="23"/>
        </w:rPr>
      </w:pPr>
    </w:p>
    <w:p w14:paraId="340ED7F8" w14:textId="332B8D84" w:rsidR="00020917" w:rsidRPr="00207C90" w:rsidRDefault="00020917" w:rsidP="003C52F6">
      <w:pPr>
        <w:spacing w:after="0" w:line="276" w:lineRule="auto"/>
        <w:jc w:val="both"/>
        <w:rPr>
          <w:rFonts w:ascii="Calisto MT" w:hAnsi="Calisto MT"/>
          <w:b/>
          <w:bCs/>
          <w:sz w:val="23"/>
          <w:szCs w:val="23"/>
        </w:rPr>
      </w:pPr>
      <w:r w:rsidRPr="00207C90">
        <w:rPr>
          <w:rFonts w:ascii="Calisto MT" w:hAnsi="Calisto MT"/>
          <w:b/>
          <w:bCs/>
          <w:sz w:val="23"/>
          <w:szCs w:val="23"/>
        </w:rPr>
        <w:lastRenderedPageBreak/>
        <w:t>Scope of Work</w:t>
      </w:r>
    </w:p>
    <w:p w14:paraId="26FE7F30" w14:textId="77777777" w:rsidR="00020917" w:rsidRPr="00207C90" w:rsidRDefault="00020917" w:rsidP="00157CE9">
      <w:pPr>
        <w:spacing w:before="240" w:after="0" w:line="276" w:lineRule="auto"/>
        <w:jc w:val="both"/>
        <w:rPr>
          <w:rFonts w:ascii="Calisto MT" w:hAnsi="Calisto MT"/>
          <w:sz w:val="23"/>
          <w:szCs w:val="23"/>
        </w:rPr>
      </w:pPr>
      <w:r w:rsidRPr="00207C90">
        <w:rPr>
          <w:rFonts w:ascii="Calisto MT" w:hAnsi="Calisto MT"/>
          <w:sz w:val="23"/>
          <w:szCs w:val="23"/>
        </w:rPr>
        <w:t>The consultant will be expected to:</w:t>
      </w:r>
    </w:p>
    <w:p w14:paraId="3A610AC2" w14:textId="469A8DD7" w:rsidR="00020917" w:rsidRPr="00207C90" w:rsidRDefault="00020917" w:rsidP="003C52F6">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Conduct a pre-training assessment to understand existing knowledge on resource mobilization</w:t>
      </w:r>
      <w:r w:rsidR="00BB7229" w:rsidRPr="00207C90">
        <w:rPr>
          <w:rFonts w:ascii="Calisto MT" w:hAnsi="Calisto MT"/>
          <w:sz w:val="23"/>
          <w:szCs w:val="23"/>
        </w:rPr>
        <w:t xml:space="preserve"> among </w:t>
      </w:r>
      <w:proofErr w:type="spellStart"/>
      <w:r w:rsidR="00C17625" w:rsidRPr="00207C90">
        <w:rPr>
          <w:rFonts w:ascii="Calisto MT" w:hAnsi="Calisto MT"/>
          <w:sz w:val="23"/>
          <w:szCs w:val="23"/>
        </w:rPr>
        <w:t>Riamiriam</w:t>
      </w:r>
      <w:proofErr w:type="spellEnd"/>
      <w:r w:rsidR="00C17625" w:rsidRPr="00207C90">
        <w:rPr>
          <w:rFonts w:ascii="Calisto MT" w:hAnsi="Calisto MT"/>
          <w:sz w:val="23"/>
          <w:szCs w:val="23"/>
        </w:rPr>
        <w:t xml:space="preserve"> </w:t>
      </w:r>
      <w:r w:rsidR="00BB7229" w:rsidRPr="00207C90">
        <w:rPr>
          <w:rFonts w:ascii="Calisto MT" w:hAnsi="Calisto MT"/>
          <w:sz w:val="23"/>
          <w:szCs w:val="23"/>
        </w:rPr>
        <w:t>staff and board member</w:t>
      </w:r>
      <w:r w:rsidR="00C17625" w:rsidRPr="00207C90">
        <w:rPr>
          <w:rFonts w:ascii="Calisto MT" w:hAnsi="Calisto MT"/>
          <w:sz w:val="23"/>
          <w:szCs w:val="23"/>
        </w:rPr>
        <w:t>s.</w:t>
      </w:r>
    </w:p>
    <w:p w14:paraId="573F0E75" w14:textId="6D4FE622" w:rsidR="00020917" w:rsidRPr="00207C90" w:rsidRDefault="00B87BC2" w:rsidP="003C52F6">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Conduct a three (</w:t>
      </w:r>
      <w:r w:rsidR="00B66F46" w:rsidRPr="00207C90">
        <w:rPr>
          <w:rFonts w:ascii="Calisto MT" w:hAnsi="Calisto MT"/>
          <w:sz w:val="23"/>
          <w:szCs w:val="23"/>
        </w:rPr>
        <w:t>3) days</w:t>
      </w:r>
      <w:r w:rsidR="00020917" w:rsidRPr="00207C90">
        <w:rPr>
          <w:rFonts w:ascii="Calisto MT" w:hAnsi="Calisto MT"/>
          <w:sz w:val="23"/>
          <w:szCs w:val="23"/>
        </w:rPr>
        <w:t xml:space="preserve"> training workshop for </w:t>
      </w:r>
      <w:proofErr w:type="spellStart"/>
      <w:r w:rsidR="00B66F46" w:rsidRPr="00207C90">
        <w:rPr>
          <w:rFonts w:ascii="Calisto MT" w:hAnsi="Calisto MT"/>
          <w:sz w:val="23"/>
          <w:szCs w:val="23"/>
        </w:rPr>
        <w:t>Riamiriam</w:t>
      </w:r>
      <w:proofErr w:type="spellEnd"/>
      <w:r w:rsidR="00B66F46" w:rsidRPr="00207C90">
        <w:rPr>
          <w:rFonts w:ascii="Calisto MT" w:hAnsi="Calisto MT"/>
          <w:sz w:val="23"/>
          <w:szCs w:val="23"/>
        </w:rPr>
        <w:t xml:space="preserve"> </w:t>
      </w:r>
      <w:r w:rsidR="00020917" w:rsidRPr="00207C90">
        <w:rPr>
          <w:rFonts w:ascii="Calisto MT" w:hAnsi="Calisto MT"/>
          <w:sz w:val="23"/>
          <w:szCs w:val="23"/>
        </w:rPr>
        <w:t>staff and board members</w:t>
      </w:r>
      <w:r w:rsidR="00B66F46" w:rsidRPr="00207C90">
        <w:rPr>
          <w:rFonts w:ascii="Calisto MT" w:hAnsi="Calisto MT"/>
          <w:sz w:val="23"/>
          <w:szCs w:val="23"/>
        </w:rPr>
        <w:t>.</w:t>
      </w:r>
    </w:p>
    <w:p w14:paraId="3494010C" w14:textId="77777777" w:rsidR="00020917" w:rsidRPr="00207C90" w:rsidRDefault="00020917" w:rsidP="003C52F6">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 xml:space="preserve">Develop and provide training materials, tools, and case studies relevant to </w:t>
      </w:r>
      <w:proofErr w:type="spellStart"/>
      <w:r w:rsidRPr="00207C90">
        <w:rPr>
          <w:rFonts w:ascii="Calisto MT" w:hAnsi="Calisto MT"/>
          <w:sz w:val="23"/>
          <w:szCs w:val="23"/>
        </w:rPr>
        <w:t>CSOs</w:t>
      </w:r>
      <w:proofErr w:type="spellEnd"/>
      <w:r w:rsidRPr="00207C90">
        <w:rPr>
          <w:rFonts w:ascii="Calisto MT" w:hAnsi="Calisto MT"/>
          <w:sz w:val="23"/>
          <w:szCs w:val="23"/>
        </w:rPr>
        <w:t xml:space="preserve"> operating in low-resource contexts like Karamoja.</w:t>
      </w:r>
    </w:p>
    <w:p w14:paraId="0CF38B5D" w14:textId="2B00DA75" w:rsidR="00020917" w:rsidRPr="00207C90" w:rsidRDefault="00020917" w:rsidP="003C52F6">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 xml:space="preserve">Facilitate </w:t>
      </w:r>
      <w:r w:rsidR="00092FA9" w:rsidRPr="00207C90">
        <w:rPr>
          <w:rFonts w:ascii="Calisto MT" w:hAnsi="Calisto MT"/>
          <w:sz w:val="23"/>
          <w:szCs w:val="23"/>
        </w:rPr>
        <w:t>discussions on d</w:t>
      </w:r>
      <w:r w:rsidRPr="00207C90">
        <w:rPr>
          <w:rFonts w:ascii="Calisto MT" w:hAnsi="Calisto MT"/>
          <w:sz w:val="23"/>
          <w:szCs w:val="23"/>
        </w:rPr>
        <w:t xml:space="preserve">onor </w:t>
      </w:r>
      <w:r w:rsidR="00092FA9" w:rsidRPr="00207C90">
        <w:rPr>
          <w:rFonts w:ascii="Calisto MT" w:hAnsi="Calisto MT"/>
          <w:sz w:val="23"/>
          <w:szCs w:val="23"/>
        </w:rPr>
        <w:t>mapping</w:t>
      </w:r>
      <w:r w:rsidRPr="00207C90">
        <w:rPr>
          <w:rFonts w:ascii="Calisto MT" w:hAnsi="Calisto MT"/>
          <w:sz w:val="23"/>
          <w:szCs w:val="23"/>
        </w:rPr>
        <w:t xml:space="preserve"> and engagement strategies</w:t>
      </w:r>
      <w:r w:rsidR="00092FA9" w:rsidRPr="00207C90">
        <w:rPr>
          <w:rFonts w:ascii="Calisto MT" w:hAnsi="Calisto MT"/>
          <w:sz w:val="23"/>
          <w:szCs w:val="23"/>
        </w:rPr>
        <w:t xml:space="preserve">, proposal writing, budgeting for fundraising, building donor relations, institutional sustainability and </w:t>
      </w:r>
      <w:r w:rsidR="00B5374C" w:rsidRPr="00207C90">
        <w:rPr>
          <w:rFonts w:ascii="Calisto MT" w:hAnsi="Calisto MT"/>
          <w:sz w:val="23"/>
          <w:szCs w:val="23"/>
        </w:rPr>
        <w:t>diversification</w:t>
      </w:r>
      <w:r w:rsidR="00092FA9" w:rsidRPr="00207C90">
        <w:rPr>
          <w:rFonts w:ascii="Calisto MT" w:hAnsi="Calisto MT"/>
          <w:sz w:val="23"/>
          <w:szCs w:val="23"/>
        </w:rPr>
        <w:t>.</w:t>
      </w:r>
    </w:p>
    <w:p w14:paraId="1A5CD3C7" w14:textId="616973EA" w:rsidR="00020917" w:rsidRPr="00207C90" w:rsidRDefault="00D2642F" w:rsidP="003C52F6">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 xml:space="preserve">Work with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staff to develop a </w:t>
      </w:r>
      <w:r w:rsidR="00020917" w:rsidRPr="00207C90">
        <w:rPr>
          <w:rFonts w:ascii="Calisto MT" w:hAnsi="Calisto MT"/>
          <w:sz w:val="23"/>
          <w:szCs w:val="23"/>
        </w:rPr>
        <w:t>practical Resource Mobili</w:t>
      </w:r>
      <w:r w:rsidR="002A746F" w:rsidRPr="00207C90">
        <w:rPr>
          <w:rFonts w:ascii="Calisto MT" w:hAnsi="Calisto MT"/>
          <w:sz w:val="23"/>
          <w:szCs w:val="23"/>
        </w:rPr>
        <w:t>s</w:t>
      </w:r>
      <w:r w:rsidR="00020917" w:rsidRPr="00207C90">
        <w:rPr>
          <w:rFonts w:ascii="Calisto MT" w:hAnsi="Calisto MT"/>
          <w:sz w:val="23"/>
          <w:szCs w:val="23"/>
        </w:rPr>
        <w:t>ation Action Plan.</w:t>
      </w:r>
    </w:p>
    <w:p w14:paraId="16640C8D" w14:textId="27C75055" w:rsidR="00157CE9" w:rsidRDefault="00020917" w:rsidP="00EB77FF">
      <w:pPr>
        <w:pStyle w:val="ListParagraph"/>
        <w:numPr>
          <w:ilvl w:val="0"/>
          <w:numId w:val="2"/>
        </w:numPr>
        <w:spacing w:after="0" w:line="276" w:lineRule="auto"/>
        <w:jc w:val="both"/>
        <w:rPr>
          <w:rFonts w:ascii="Calisto MT" w:hAnsi="Calisto MT"/>
          <w:sz w:val="23"/>
          <w:szCs w:val="23"/>
        </w:rPr>
      </w:pPr>
      <w:r w:rsidRPr="00207C90">
        <w:rPr>
          <w:rFonts w:ascii="Calisto MT" w:hAnsi="Calisto MT"/>
          <w:sz w:val="23"/>
          <w:szCs w:val="23"/>
        </w:rPr>
        <w:t>Prepare a training report including recommendations for follow-up</w:t>
      </w:r>
      <w:r w:rsidR="00DE47C1">
        <w:rPr>
          <w:rFonts w:ascii="Calisto MT" w:hAnsi="Calisto MT"/>
          <w:sz w:val="23"/>
          <w:szCs w:val="23"/>
        </w:rPr>
        <w:t>.</w:t>
      </w:r>
    </w:p>
    <w:p w14:paraId="7B53E52B" w14:textId="557A5ADF" w:rsidR="0038172F" w:rsidRPr="00157CE9" w:rsidRDefault="0038172F" w:rsidP="00EB77FF">
      <w:pPr>
        <w:pStyle w:val="ListParagraph"/>
        <w:numPr>
          <w:ilvl w:val="0"/>
          <w:numId w:val="2"/>
        </w:numPr>
        <w:spacing w:after="0" w:line="276" w:lineRule="auto"/>
        <w:jc w:val="both"/>
        <w:rPr>
          <w:rFonts w:ascii="Calisto MT" w:hAnsi="Calisto MT"/>
          <w:sz w:val="23"/>
          <w:szCs w:val="23"/>
        </w:rPr>
      </w:pPr>
      <w:r w:rsidRPr="00157CE9">
        <w:rPr>
          <w:rFonts w:ascii="Calisto MT" w:hAnsi="Calisto MT"/>
          <w:sz w:val="23"/>
          <w:szCs w:val="23"/>
        </w:rPr>
        <w:t>The training will be conducted in Moroto, Karamoja sub-region, with logistical support provided by R</w:t>
      </w:r>
      <w:r w:rsidR="00DE47C1">
        <w:rPr>
          <w:rFonts w:ascii="Calisto MT" w:hAnsi="Calisto MT"/>
          <w:sz w:val="23"/>
          <w:szCs w:val="23"/>
        </w:rPr>
        <w:t xml:space="preserve">CSN-K </w:t>
      </w:r>
      <w:r w:rsidRPr="00157CE9">
        <w:rPr>
          <w:rFonts w:ascii="Calisto MT" w:hAnsi="Calisto MT"/>
          <w:sz w:val="23"/>
          <w:szCs w:val="23"/>
        </w:rPr>
        <w:t>and UNNGOF.</w:t>
      </w:r>
    </w:p>
    <w:p w14:paraId="4360B7CC" w14:textId="77777777" w:rsidR="00EB77FF" w:rsidRDefault="00EB77FF" w:rsidP="003C52F6">
      <w:pPr>
        <w:spacing w:after="0" w:line="276" w:lineRule="auto"/>
        <w:jc w:val="both"/>
        <w:rPr>
          <w:rFonts w:ascii="Calisto MT" w:hAnsi="Calisto MT"/>
          <w:b/>
          <w:bCs/>
          <w:sz w:val="23"/>
          <w:szCs w:val="23"/>
        </w:rPr>
      </w:pPr>
    </w:p>
    <w:p w14:paraId="1915E778" w14:textId="472DCEBB" w:rsidR="00020917" w:rsidRPr="00207C90" w:rsidRDefault="006C0977" w:rsidP="003C52F6">
      <w:pPr>
        <w:spacing w:after="0" w:line="276" w:lineRule="auto"/>
        <w:jc w:val="both"/>
        <w:rPr>
          <w:rFonts w:ascii="Calisto MT" w:hAnsi="Calisto MT"/>
          <w:b/>
          <w:bCs/>
          <w:sz w:val="23"/>
          <w:szCs w:val="23"/>
        </w:rPr>
      </w:pPr>
      <w:r w:rsidRPr="00207C90">
        <w:rPr>
          <w:rFonts w:ascii="Calisto MT" w:hAnsi="Calisto MT"/>
          <w:b/>
          <w:bCs/>
          <w:sz w:val="23"/>
          <w:szCs w:val="23"/>
        </w:rPr>
        <w:t xml:space="preserve">Expected </w:t>
      </w:r>
      <w:r w:rsidR="00020917" w:rsidRPr="00207C90">
        <w:rPr>
          <w:rFonts w:ascii="Calisto MT" w:hAnsi="Calisto MT"/>
          <w:b/>
          <w:bCs/>
          <w:sz w:val="23"/>
          <w:szCs w:val="23"/>
        </w:rPr>
        <w:t>Deliverables</w:t>
      </w:r>
    </w:p>
    <w:p w14:paraId="3D7BAD37" w14:textId="78646146" w:rsidR="00020917" w:rsidRPr="00207C90" w:rsidRDefault="00020917"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 xml:space="preserve">Pre-training assessment report </w:t>
      </w:r>
    </w:p>
    <w:p w14:paraId="3AB77E1A" w14:textId="2F38ED82" w:rsidR="00020917" w:rsidRPr="00207C90" w:rsidRDefault="00020917"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 xml:space="preserve">Training </w:t>
      </w:r>
      <w:r w:rsidR="00092FA9" w:rsidRPr="00207C90">
        <w:rPr>
          <w:rFonts w:ascii="Calisto MT" w:hAnsi="Calisto MT"/>
          <w:sz w:val="23"/>
          <w:szCs w:val="23"/>
        </w:rPr>
        <w:t>program</w:t>
      </w:r>
      <w:r w:rsidRPr="00207C90">
        <w:rPr>
          <w:rFonts w:ascii="Calisto MT" w:hAnsi="Calisto MT"/>
          <w:sz w:val="23"/>
          <w:szCs w:val="23"/>
        </w:rPr>
        <w:t xml:space="preserve"> </w:t>
      </w:r>
    </w:p>
    <w:p w14:paraId="2D6572E3" w14:textId="333D7ABD" w:rsidR="00092FA9" w:rsidRPr="00207C90" w:rsidRDefault="00092FA9"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Training tools and materials</w:t>
      </w:r>
    </w:p>
    <w:p w14:paraId="385B9889" w14:textId="2E95DC72" w:rsidR="00092FA9" w:rsidRPr="00207C90" w:rsidRDefault="00092FA9"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 xml:space="preserve">Resource mobilisation Action Plan for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Civil Society Network – Karamoja.</w:t>
      </w:r>
    </w:p>
    <w:p w14:paraId="561588FC" w14:textId="16DB7ED5" w:rsidR="00020917" w:rsidRPr="00207C90" w:rsidRDefault="00C9356A"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T</w:t>
      </w:r>
      <w:r w:rsidR="00020917" w:rsidRPr="00207C90">
        <w:rPr>
          <w:rFonts w:ascii="Calisto MT" w:hAnsi="Calisto MT"/>
          <w:sz w:val="23"/>
          <w:szCs w:val="23"/>
        </w:rPr>
        <w:t xml:space="preserve">raining report with </w:t>
      </w:r>
    </w:p>
    <w:p w14:paraId="23FEEAAF" w14:textId="7FBE1A7D" w:rsidR="009D6BBE" w:rsidRPr="00207C90" w:rsidRDefault="00C9356A" w:rsidP="003C52F6">
      <w:pPr>
        <w:pStyle w:val="ListParagraph"/>
        <w:numPr>
          <w:ilvl w:val="0"/>
          <w:numId w:val="3"/>
        </w:numPr>
        <w:spacing w:after="0" w:line="276" w:lineRule="auto"/>
        <w:jc w:val="both"/>
        <w:rPr>
          <w:rFonts w:ascii="Calisto MT" w:hAnsi="Calisto MT"/>
          <w:sz w:val="23"/>
          <w:szCs w:val="23"/>
        </w:rPr>
      </w:pPr>
      <w:r w:rsidRPr="00207C90">
        <w:rPr>
          <w:rFonts w:ascii="Calisto MT" w:hAnsi="Calisto MT"/>
          <w:sz w:val="23"/>
          <w:szCs w:val="23"/>
        </w:rPr>
        <w:t>T</w:t>
      </w:r>
      <w:r w:rsidR="00020917" w:rsidRPr="00207C90">
        <w:rPr>
          <w:rFonts w:ascii="Calisto MT" w:hAnsi="Calisto MT"/>
          <w:sz w:val="23"/>
          <w:szCs w:val="23"/>
        </w:rPr>
        <w:t xml:space="preserve">raining report </w:t>
      </w:r>
      <w:r w:rsidR="008556D2" w:rsidRPr="00207C90">
        <w:rPr>
          <w:rFonts w:ascii="Calisto MT" w:hAnsi="Calisto MT"/>
          <w:sz w:val="23"/>
          <w:szCs w:val="23"/>
        </w:rPr>
        <w:t>inclusive of an end of evaluation assessment</w:t>
      </w:r>
      <w:r w:rsidR="00324FFA" w:rsidRPr="00207C90">
        <w:rPr>
          <w:rFonts w:ascii="Calisto MT" w:hAnsi="Calisto MT"/>
          <w:sz w:val="23"/>
          <w:szCs w:val="23"/>
        </w:rPr>
        <w:t>.</w:t>
      </w:r>
    </w:p>
    <w:p w14:paraId="65D32E36" w14:textId="77777777" w:rsidR="009D24DE" w:rsidRDefault="009D24DE" w:rsidP="003C52F6">
      <w:pPr>
        <w:spacing w:after="0" w:line="276" w:lineRule="auto"/>
        <w:jc w:val="both"/>
        <w:rPr>
          <w:rFonts w:ascii="Calisto MT" w:hAnsi="Calisto MT"/>
          <w:b/>
          <w:bCs/>
          <w:sz w:val="23"/>
          <w:szCs w:val="23"/>
        </w:rPr>
      </w:pPr>
    </w:p>
    <w:p w14:paraId="0F58E862" w14:textId="02753732" w:rsidR="00C5467E" w:rsidRPr="00207C90" w:rsidRDefault="00C5467E" w:rsidP="003C52F6">
      <w:pPr>
        <w:spacing w:after="0" w:line="276" w:lineRule="auto"/>
        <w:jc w:val="both"/>
        <w:rPr>
          <w:rFonts w:ascii="Calisto MT" w:hAnsi="Calisto MT"/>
          <w:b/>
          <w:bCs/>
          <w:sz w:val="23"/>
          <w:szCs w:val="23"/>
        </w:rPr>
      </w:pPr>
      <w:r w:rsidRPr="00207C90">
        <w:rPr>
          <w:rFonts w:ascii="Calisto MT" w:hAnsi="Calisto MT"/>
          <w:b/>
          <w:bCs/>
          <w:sz w:val="23"/>
          <w:szCs w:val="23"/>
        </w:rPr>
        <w:t>Duration of the assignment</w:t>
      </w:r>
    </w:p>
    <w:p w14:paraId="60D7A562" w14:textId="77777777" w:rsidR="00C5467E" w:rsidRPr="00207C90" w:rsidRDefault="00C5467E" w:rsidP="009D24DE">
      <w:pPr>
        <w:spacing w:before="240" w:after="0" w:line="276" w:lineRule="auto"/>
        <w:jc w:val="both"/>
        <w:rPr>
          <w:rFonts w:ascii="Calisto MT" w:hAnsi="Calisto MT"/>
          <w:sz w:val="23"/>
          <w:szCs w:val="23"/>
        </w:rPr>
      </w:pPr>
      <w:r w:rsidRPr="00207C90">
        <w:rPr>
          <w:rFonts w:ascii="Calisto MT" w:hAnsi="Calisto MT"/>
          <w:sz w:val="23"/>
          <w:szCs w:val="23"/>
        </w:rPr>
        <w:t>The assignment should be completed within 7 working days agreeable between UNNGOF and the consultant during the inception meeting.</w:t>
      </w:r>
    </w:p>
    <w:p w14:paraId="60A7EA68" w14:textId="77777777" w:rsidR="009D24DE" w:rsidRDefault="009D24DE" w:rsidP="003C52F6">
      <w:pPr>
        <w:spacing w:after="0" w:line="276" w:lineRule="auto"/>
        <w:jc w:val="both"/>
        <w:rPr>
          <w:rFonts w:ascii="Calisto MT" w:hAnsi="Calisto MT"/>
          <w:b/>
          <w:bCs/>
          <w:sz w:val="23"/>
          <w:szCs w:val="23"/>
        </w:rPr>
      </w:pPr>
    </w:p>
    <w:p w14:paraId="4BF090C5" w14:textId="3C6A9A22" w:rsidR="00C5467E" w:rsidRPr="00207C90" w:rsidRDefault="00C5467E" w:rsidP="003C52F6">
      <w:pPr>
        <w:spacing w:after="0" w:line="276" w:lineRule="auto"/>
        <w:jc w:val="both"/>
        <w:rPr>
          <w:rFonts w:ascii="Calisto MT" w:hAnsi="Calisto MT"/>
          <w:b/>
          <w:bCs/>
          <w:sz w:val="23"/>
          <w:szCs w:val="23"/>
        </w:rPr>
      </w:pPr>
      <w:r w:rsidRPr="00207C90">
        <w:rPr>
          <w:rFonts w:ascii="Calisto MT" w:hAnsi="Calisto MT"/>
          <w:b/>
          <w:bCs/>
          <w:sz w:val="23"/>
          <w:szCs w:val="23"/>
        </w:rPr>
        <w:t>Reporting and Supervision</w:t>
      </w:r>
    </w:p>
    <w:p w14:paraId="29103131" w14:textId="26428D85" w:rsidR="00C5467E" w:rsidRPr="00207C90" w:rsidRDefault="00C5467E" w:rsidP="009D24DE">
      <w:pPr>
        <w:spacing w:before="240" w:after="0" w:line="276" w:lineRule="auto"/>
        <w:jc w:val="both"/>
        <w:rPr>
          <w:rFonts w:ascii="Calisto MT" w:hAnsi="Calisto MT"/>
          <w:sz w:val="23"/>
          <w:szCs w:val="23"/>
        </w:rPr>
      </w:pPr>
      <w:r w:rsidRPr="00207C90">
        <w:rPr>
          <w:rFonts w:ascii="Calisto MT" w:hAnsi="Calisto MT"/>
          <w:sz w:val="23"/>
          <w:szCs w:val="23"/>
        </w:rPr>
        <w:t xml:space="preserve">The consultant will report to the Team Leader </w:t>
      </w:r>
      <w:r w:rsidR="00DE47C1">
        <w:rPr>
          <w:rFonts w:ascii="Calisto MT" w:hAnsi="Calisto MT"/>
          <w:sz w:val="23"/>
          <w:szCs w:val="23"/>
        </w:rPr>
        <w:t xml:space="preserve">– </w:t>
      </w:r>
      <w:r w:rsidRPr="00207C90">
        <w:rPr>
          <w:rFonts w:ascii="Calisto MT" w:hAnsi="Calisto MT"/>
          <w:sz w:val="23"/>
          <w:szCs w:val="23"/>
        </w:rPr>
        <w:t xml:space="preserve">Programmes at UNNGOF, with direct coordination and logistical support from </w:t>
      </w:r>
      <w:proofErr w:type="spellStart"/>
      <w:r w:rsidRPr="00207C90">
        <w:rPr>
          <w:rFonts w:ascii="Calisto MT" w:hAnsi="Calisto MT"/>
          <w:sz w:val="23"/>
          <w:szCs w:val="23"/>
        </w:rPr>
        <w:t>Riamiriam</w:t>
      </w:r>
      <w:proofErr w:type="spellEnd"/>
      <w:r w:rsidRPr="00207C90">
        <w:rPr>
          <w:rFonts w:ascii="Calisto MT" w:hAnsi="Calisto MT"/>
          <w:sz w:val="23"/>
          <w:szCs w:val="23"/>
        </w:rPr>
        <w:t xml:space="preserve"> </w:t>
      </w:r>
      <w:proofErr w:type="spellStart"/>
      <w:r w:rsidRPr="00207C90">
        <w:rPr>
          <w:rFonts w:ascii="Calisto MT" w:hAnsi="Calisto MT"/>
          <w:sz w:val="23"/>
          <w:szCs w:val="23"/>
        </w:rPr>
        <w:t>CSNK’s</w:t>
      </w:r>
      <w:proofErr w:type="spellEnd"/>
      <w:r w:rsidRPr="00207C90">
        <w:rPr>
          <w:rFonts w:ascii="Calisto MT" w:hAnsi="Calisto MT"/>
          <w:sz w:val="23"/>
          <w:szCs w:val="23"/>
        </w:rPr>
        <w:t xml:space="preserve"> Executive Director.</w:t>
      </w:r>
    </w:p>
    <w:p w14:paraId="23823946" w14:textId="77777777" w:rsidR="009D24DE" w:rsidRDefault="009D24DE" w:rsidP="003C52F6">
      <w:pPr>
        <w:spacing w:after="0" w:line="276" w:lineRule="auto"/>
        <w:jc w:val="both"/>
        <w:rPr>
          <w:rFonts w:ascii="Calisto MT" w:hAnsi="Calisto MT"/>
          <w:b/>
          <w:bCs/>
          <w:sz w:val="23"/>
          <w:szCs w:val="23"/>
        </w:rPr>
      </w:pPr>
    </w:p>
    <w:p w14:paraId="057DFBF1" w14:textId="24D892BE" w:rsidR="009D6BBE" w:rsidRPr="00207C90" w:rsidRDefault="009D6BBE" w:rsidP="003C52F6">
      <w:pPr>
        <w:spacing w:after="0" w:line="276" w:lineRule="auto"/>
        <w:jc w:val="both"/>
        <w:rPr>
          <w:rFonts w:ascii="Calisto MT" w:hAnsi="Calisto MT"/>
          <w:b/>
          <w:bCs/>
          <w:sz w:val="23"/>
          <w:szCs w:val="23"/>
        </w:rPr>
      </w:pPr>
      <w:r w:rsidRPr="00207C90">
        <w:rPr>
          <w:rFonts w:ascii="Calisto MT" w:hAnsi="Calisto MT"/>
          <w:b/>
          <w:bCs/>
          <w:sz w:val="23"/>
          <w:szCs w:val="23"/>
        </w:rPr>
        <w:t>Required qualifications, skills and experience</w:t>
      </w:r>
    </w:p>
    <w:p w14:paraId="5233FC46" w14:textId="015BB283" w:rsidR="009D6BBE" w:rsidRPr="00207C90" w:rsidRDefault="009D6BBE" w:rsidP="002040A1">
      <w:pPr>
        <w:pStyle w:val="ListParagraph"/>
        <w:numPr>
          <w:ilvl w:val="0"/>
          <w:numId w:val="7"/>
        </w:numPr>
        <w:spacing w:before="240" w:after="0" w:line="276" w:lineRule="auto"/>
        <w:jc w:val="both"/>
        <w:rPr>
          <w:rFonts w:ascii="Calisto MT" w:hAnsi="Calisto MT"/>
          <w:sz w:val="23"/>
          <w:szCs w:val="23"/>
        </w:rPr>
      </w:pPr>
      <w:r w:rsidRPr="00207C90">
        <w:rPr>
          <w:rFonts w:ascii="Calisto MT" w:hAnsi="Calisto MT"/>
          <w:sz w:val="23"/>
          <w:szCs w:val="23"/>
        </w:rPr>
        <w:t>Master’s degree in development studies, Social Sciences, Economics, Public Policy or any other relevant</w:t>
      </w:r>
    </w:p>
    <w:p w14:paraId="30E078D4" w14:textId="782EADE8" w:rsidR="009D6BBE" w:rsidRPr="00207C90" w:rsidRDefault="009D6BBE" w:rsidP="002040A1">
      <w:pPr>
        <w:pStyle w:val="ListParagraph"/>
        <w:numPr>
          <w:ilvl w:val="0"/>
          <w:numId w:val="7"/>
        </w:numPr>
        <w:spacing w:before="240" w:after="0" w:line="276" w:lineRule="auto"/>
        <w:jc w:val="both"/>
        <w:rPr>
          <w:rFonts w:ascii="Calisto MT" w:hAnsi="Calisto MT"/>
          <w:sz w:val="23"/>
          <w:szCs w:val="23"/>
        </w:rPr>
      </w:pPr>
      <w:r w:rsidRPr="00207C90">
        <w:rPr>
          <w:rFonts w:ascii="Calisto MT" w:hAnsi="Calisto MT"/>
          <w:sz w:val="23"/>
          <w:szCs w:val="23"/>
        </w:rPr>
        <w:t xml:space="preserve">The consultant should be knowledgeable about Uganda’s </w:t>
      </w:r>
      <w:r w:rsidR="004D7AAF" w:rsidRPr="00207C90">
        <w:rPr>
          <w:rFonts w:ascii="Calisto MT" w:hAnsi="Calisto MT"/>
          <w:sz w:val="23"/>
          <w:szCs w:val="23"/>
        </w:rPr>
        <w:t>Civil Society</w:t>
      </w:r>
      <w:r w:rsidR="001A668F" w:rsidRPr="00207C90">
        <w:rPr>
          <w:rFonts w:ascii="Calisto MT" w:hAnsi="Calisto MT"/>
          <w:sz w:val="23"/>
          <w:szCs w:val="23"/>
        </w:rPr>
        <w:t xml:space="preserve"> Sector</w:t>
      </w:r>
      <w:r w:rsidRPr="00207C90">
        <w:rPr>
          <w:rFonts w:ascii="Calisto MT" w:hAnsi="Calisto MT"/>
          <w:sz w:val="23"/>
          <w:szCs w:val="23"/>
        </w:rPr>
        <w:t>.</w:t>
      </w:r>
    </w:p>
    <w:p w14:paraId="04EB8F88" w14:textId="5C0DA484" w:rsidR="009B4D40" w:rsidRPr="00207C90" w:rsidRDefault="009D6BBE" w:rsidP="002040A1">
      <w:pPr>
        <w:pStyle w:val="ListParagraph"/>
        <w:numPr>
          <w:ilvl w:val="0"/>
          <w:numId w:val="7"/>
        </w:numPr>
        <w:spacing w:before="240" w:after="0" w:line="276" w:lineRule="auto"/>
        <w:jc w:val="both"/>
        <w:rPr>
          <w:rFonts w:ascii="Calisto MT" w:hAnsi="Calisto MT"/>
          <w:sz w:val="23"/>
          <w:szCs w:val="23"/>
        </w:rPr>
      </w:pPr>
      <w:r w:rsidRPr="00207C90">
        <w:rPr>
          <w:rFonts w:ascii="Calisto MT" w:hAnsi="Calisto MT"/>
          <w:sz w:val="23"/>
          <w:szCs w:val="23"/>
        </w:rPr>
        <w:t>A minimum of 5 years’ experience in undertaking similar assignments</w:t>
      </w:r>
      <w:r w:rsidR="00D97722" w:rsidRPr="00207C90">
        <w:rPr>
          <w:rFonts w:ascii="Calisto MT" w:hAnsi="Calisto MT"/>
          <w:sz w:val="23"/>
          <w:szCs w:val="23"/>
        </w:rPr>
        <w:t xml:space="preserve"> specifically in resource mobilisa</w:t>
      </w:r>
      <w:r w:rsidR="009B4D40" w:rsidRPr="00207C90">
        <w:rPr>
          <w:rFonts w:ascii="Calisto MT" w:hAnsi="Calisto MT"/>
          <w:sz w:val="23"/>
          <w:szCs w:val="23"/>
        </w:rPr>
        <w:t>tion, donor engagement and fundraising.</w:t>
      </w:r>
    </w:p>
    <w:p w14:paraId="07F52AF0" w14:textId="77777777" w:rsidR="00B61336" w:rsidRPr="00207C90" w:rsidRDefault="00B61336" w:rsidP="002040A1">
      <w:pPr>
        <w:pStyle w:val="ListParagraph"/>
        <w:numPr>
          <w:ilvl w:val="0"/>
          <w:numId w:val="7"/>
        </w:numPr>
        <w:spacing w:before="240" w:after="0" w:line="276" w:lineRule="auto"/>
        <w:rPr>
          <w:rFonts w:ascii="Calisto MT" w:hAnsi="Calisto MT"/>
          <w:sz w:val="23"/>
          <w:szCs w:val="23"/>
        </w:rPr>
      </w:pPr>
      <w:r w:rsidRPr="00207C90">
        <w:rPr>
          <w:rFonts w:ascii="Calisto MT" w:hAnsi="Calisto MT"/>
          <w:sz w:val="23"/>
          <w:szCs w:val="23"/>
        </w:rPr>
        <w:t>Demonstrates analytical, report writing skills and presentation skills.</w:t>
      </w:r>
    </w:p>
    <w:p w14:paraId="39779FD3" w14:textId="73CD0A2D" w:rsidR="00DB3A55" w:rsidRPr="00207C90" w:rsidRDefault="00913183" w:rsidP="002040A1">
      <w:pPr>
        <w:pStyle w:val="ListParagraph"/>
        <w:numPr>
          <w:ilvl w:val="0"/>
          <w:numId w:val="7"/>
        </w:numPr>
        <w:spacing w:before="240" w:after="0" w:line="276" w:lineRule="auto"/>
        <w:jc w:val="both"/>
        <w:rPr>
          <w:rFonts w:ascii="Calisto MT" w:hAnsi="Calisto MT"/>
          <w:b/>
          <w:bCs/>
          <w:sz w:val="23"/>
          <w:szCs w:val="23"/>
        </w:rPr>
      </w:pPr>
      <w:r w:rsidRPr="00DE47C1">
        <w:rPr>
          <w:rFonts w:ascii="Calisto MT" w:hAnsi="Calisto MT"/>
          <w:sz w:val="23"/>
          <w:szCs w:val="23"/>
        </w:rPr>
        <w:t>Understanding</w:t>
      </w:r>
      <w:r w:rsidRPr="00207C90">
        <w:rPr>
          <w:rFonts w:ascii="Calisto MT" w:hAnsi="Calisto MT"/>
          <w:sz w:val="23"/>
          <w:szCs w:val="23"/>
        </w:rPr>
        <w:t xml:space="preserve"> of donor trend</w:t>
      </w:r>
      <w:r w:rsidR="00DE47C1">
        <w:rPr>
          <w:rFonts w:ascii="Calisto MT" w:hAnsi="Calisto MT"/>
          <w:sz w:val="23"/>
          <w:szCs w:val="23"/>
        </w:rPr>
        <w:t>s</w:t>
      </w:r>
      <w:r w:rsidRPr="00207C90">
        <w:rPr>
          <w:rFonts w:ascii="Calisto MT" w:hAnsi="Calisto MT"/>
          <w:sz w:val="23"/>
          <w:szCs w:val="23"/>
        </w:rPr>
        <w:t xml:space="preserve">, </w:t>
      </w:r>
      <w:r w:rsidR="00DC0DA6" w:rsidRPr="00207C90">
        <w:rPr>
          <w:rFonts w:ascii="Calisto MT" w:hAnsi="Calisto MT"/>
          <w:sz w:val="23"/>
          <w:szCs w:val="23"/>
        </w:rPr>
        <w:t>proposal development and institutional fundraising strategies.</w:t>
      </w:r>
    </w:p>
    <w:p w14:paraId="21CF93BF" w14:textId="77777777" w:rsidR="00DE47C1" w:rsidRDefault="00DE47C1" w:rsidP="003C52F6">
      <w:pPr>
        <w:spacing w:after="0" w:line="276" w:lineRule="auto"/>
        <w:jc w:val="both"/>
        <w:rPr>
          <w:rFonts w:ascii="Calisto MT" w:hAnsi="Calisto MT"/>
          <w:b/>
          <w:bCs/>
          <w:sz w:val="23"/>
          <w:szCs w:val="23"/>
        </w:rPr>
      </w:pPr>
    </w:p>
    <w:p w14:paraId="453B7CD4" w14:textId="1C0C601A" w:rsidR="009D6BBE" w:rsidRPr="00207C90" w:rsidRDefault="009D6BBE" w:rsidP="003C52F6">
      <w:pPr>
        <w:spacing w:after="0" w:line="276" w:lineRule="auto"/>
        <w:jc w:val="both"/>
        <w:rPr>
          <w:rFonts w:ascii="Calisto MT" w:hAnsi="Calisto MT"/>
          <w:b/>
          <w:bCs/>
          <w:sz w:val="23"/>
          <w:szCs w:val="23"/>
        </w:rPr>
      </w:pPr>
      <w:r w:rsidRPr="00207C90">
        <w:rPr>
          <w:rFonts w:ascii="Calisto MT" w:hAnsi="Calisto MT"/>
          <w:b/>
          <w:bCs/>
          <w:sz w:val="23"/>
          <w:szCs w:val="23"/>
        </w:rPr>
        <w:lastRenderedPageBreak/>
        <w:t>How to Apply</w:t>
      </w:r>
    </w:p>
    <w:p w14:paraId="16309ECB" w14:textId="77777777" w:rsidR="009D6BBE" w:rsidRPr="00207C90" w:rsidRDefault="009D6BBE" w:rsidP="002040A1">
      <w:pPr>
        <w:spacing w:before="240" w:after="0" w:line="276" w:lineRule="auto"/>
        <w:jc w:val="both"/>
        <w:rPr>
          <w:rFonts w:ascii="Calisto MT" w:hAnsi="Calisto MT"/>
          <w:sz w:val="23"/>
          <w:szCs w:val="23"/>
        </w:rPr>
      </w:pPr>
      <w:r w:rsidRPr="00207C90">
        <w:rPr>
          <w:rFonts w:ascii="Calisto MT" w:hAnsi="Calisto MT"/>
          <w:sz w:val="23"/>
          <w:szCs w:val="23"/>
        </w:rPr>
        <w:t>Interested candidates should submit a detailed (a) technical and (b) financial proposal that includes the following components:</w:t>
      </w:r>
    </w:p>
    <w:p w14:paraId="164AC96E" w14:textId="188CCF08" w:rsidR="009D6BBE" w:rsidRPr="00207C90" w:rsidRDefault="0060754D" w:rsidP="002040A1">
      <w:pPr>
        <w:pStyle w:val="ListParagraph"/>
        <w:numPr>
          <w:ilvl w:val="0"/>
          <w:numId w:val="6"/>
        </w:numPr>
        <w:spacing w:before="240" w:after="0" w:line="276" w:lineRule="auto"/>
        <w:jc w:val="both"/>
        <w:rPr>
          <w:rFonts w:ascii="Calisto MT" w:hAnsi="Calisto MT"/>
          <w:sz w:val="23"/>
          <w:szCs w:val="23"/>
        </w:rPr>
      </w:pPr>
      <w:r w:rsidRPr="00207C90">
        <w:rPr>
          <w:rFonts w:ascii="Calisto MT" w:hAnsi="Calisto MT"/>
          <w:sz w:val="23"/>
          <w:szCs w:val="23"/>
        </w:rPr>
        <w:t>Understanding</w:t>
      </w:r>
      <w:r w:rsidR="009D6BBE" w:rsidRPr="00207C90">
        <w:rPr>
          <w:rFonts w:ascii="Calisto MT" w:hAnsi="Calisto MT"/>
          <w:sz w:val="23"/>
          <w:szCs w:val="23"/>
        </w:rPr>
        <w:t xml:space="preserve"> and interpretation of the </w:t>
      </w:r>
      <w:proofErr w:type="spellStart"/>
      <w:r w:rsidR="009D6BBE" w:rsidRPr="00207C90">
        <w:rPr>
          <w:rFonts w:ascii="Calisto MT" w:hAnsi="Calisto MT"/>
          <w:sz w:val="23"/>
          <w:szCs w:val="23"/>
        </w:rPr>
        <w:t>T</w:t>
      </w:r>
      <w:r w:rsidR="00DE47C1">
        <w:rPr>
          <w:rFonts w:ascii="Calisto MT" w:hAnsi="Calisto MT"/>
          <w:sz w:val="23"/>
          <w:szCs w:val="23"/>
        </w:rPr>
        <w:t>o</w:t>
      </w:r>
      <w:r w:rsidR="009D6BBE" w:rsidRPr="00207C90">
        <w:rPr>
          <w:rFonts w:ascii="Calisto MT" w:hAnsi="Calisto MT"/>
          <w:sz w:val="23"/>
          <w:szCs w:val="23"/>
        </w:rPr>
        <w:t>R</w:t>
      </w:r>
      <w:proofErr w:type="spellEnd"/>
    </w:p>
    <w:p w14:paraId="78867614" w14:textId="6163A95E" w:rsidR="009D6BBE" w:rsidRPr="00207C90" w:rsidRDefault="0060754D" w:rsidP="002040A1">
      <w:pPr>
        <w:pStyle w:val="ListParagraph"/>
        <w:numPr>
          <w:ilvl w:val="0"/>
          <w:numId w:val="6"/>
        </w:numPr>
        <w:spacing w:before="240" w:after="0" w:line="276" w:lineRule="auto"/>
        <w:jc w:val="both"/>
        <w:rPr>
          <w:rFonts w:ascii="Calisto MT" w:hAnsi="Calisto MT"/>
          <w:sz w:val="23"/>
          <w:szCs w:val="23"/>
        </w:rPr>
      </w:pPr>
      <w:r w:rsidRPr="00207C90">
        <w:rPr>
          <w:rFonts w:ascii="Calisto MT" w:hAnsi="Calisto MT"/>
          <w:sz w:val="23"/>
          <w:szCs w:val="23"/>
        </w:rPr>
        <w:t>Statement</w:t>
      </w:r>
      <w:r w:rsidR="009D6BBE" w:rsidRPr="00207C90">
        <w:rPr>
          <w:rFonts w:ascii="Calisto MT" w:hAnsi="Calisto MT"/>
          <w:sz w:val="23"/>
          <w:szCs w:val="23"/>
        </w:rPr>
        <w:t xml:space="preserve"> of capability by the Consultant highlighting relevant experience</w:t>
      </w:r>
    </w:p>
    <w:p w14:paraId="411FCED7" w14:textId="1D99A576" w:rsidR="009D6BBE" w:rsidRPr="00207C90" w:rsidRDefault="009D6BBE" w:rsidP="002040A1">
      <w:pPr>
        <w:pStyle w:val="ListParagraph"/>
        <w:numPr>
          <w:ilvl w:val="0"/>
          <w:numId w:val="6"/>
        </w:numPr>
        <w:spacing w:before="240" w:after="0" w:line="276" w:lineRule="auto"/>
        <w:jc w:val="both"/>
        <w:rPr>
          <w:rFonts w:ascii="Calisto MT" w:hAnsi="Calisto MT"/>
          <w:sz w:val="23"/>
          <w:szCs w:val="23"/>
        </w:rPr>
      </w:pPr>
      <w:r w:rsidRPr="00207C90">
        <w:rPr>
          <w:rFonts w:ascii="Calisto MT" w:hAnsi="Calisto MT"/>
          <w:sz w:val="23"/>
          <w:szCs w:val="23"/>
        </w:rPr>
        <w:t>Methodology to be used in undertaking the assignment.</w:t>
      </w:r>
    </w:p>
    <w:p w14:paraId="79CBE498" w14:textId="4CBAC09B" w:rsidR="009D6BBE" w:rsidRPr="00207C90" w:rsidRDefault="009D6BBE" w:rsidP="002040A1">
      <w:pPr>
        <w:pStyle w:val="ListParagraph"/>
        <w:numPr>
          <w:ilvl w:val="0"/>
          <w:numId w:val="6"/>
        </w:numPr>
        <w:spacing w:before="240" w:after="0" w:line="276" w:lineRule="auto"/>
        <w:jc w:val="both"/>
        <w:rPr>
          <w:rFonts w:ascii="Calisto MT" w:hAnsi="Calisto MT"/>
          <w:sz w:val="23"/>
          <w:szCs w:val="23"/>
        </w:rPr>
      </w:pPr>
      <w:r w:rsidRPr="00207C90">
        <w:rPr>
          <w:rFonts w:ascii="Calisto MT" w:hAnsi="Calisto MT"/>
          <w:sz w:val="23"/>
          <w:szCs w:val="23"/>
        </w:rPr>
        <w:t>Clear work plan including outputs/deliverables and detailed time frames.</w:t>
      </w:r>
    </w:p>
    <w:p w14:paraId="0F95D88F" w14:textId="45EAE924" w:rsidR="009D6BBE" w:rsidRPr="00207C90" w:rsidRDefault="009D6BBE" w:rsidP="002040A1">
      <w:pPr>
        <w:pStyle w:val="ListParagraph"/>
        <w:numPr>
          <w:ilvl w:val="0"/>
          <w:numId w:val="6"/>
        </w:numPr>
        <w:spacing w:before="240" w:after="0" w:line="276" w:lineRule="auto"/>
        <w:jc w:val="both"/>
        <w:rPr>
          <w:rFonts w:ascii="Calisto MT" w:hAnsi="Calisto MT"/>
          <w:sz w:val="23"/>
          <w:szCs w:val="23"/>
        </w:rPr>
      </w:pPr>
      <w:r w:rsidRPr="00207C90">
        <w:rPr>
          <w:rFonts w:ascii="Calisto MT" w:hAnsi="Calisto MT"/>
          <w:sz w:val="23"/>
          <w:szCs w:val="23"/>
        </w:rPr>
        <w:t xml:space="preserve">The financial proposal (in Ugandan shillings), highlighting total costs as per </w:t>
      </w:r>
      <w:r w:rsidR="00DE47C1">
        <w:rPr>
          <w:rFonts w:ascii="Calisto MT" w:hAnsi="Calisto MT"/>
          <w:sz w:val="23"/>
          <w:szCs w:val="23"/>
        </w:rPr>
        <w:t>person</w:t>
      </w:r>
      <w:r w:rsidRPr="00207C90">
        <w:rPr>
          <w:rFonts w:ascii="Calisto MT" w:hAnsi="Calisto MT"/>
          <w:sz w:val="23"/>
          <w:szCs w:val="23"/>
        </w:rPr>
        <w:t>-day rates, and any other costs anticipated in undertaking the process of the assignment.</w:t>
      </w:r>
    </w:p>
    <w:p w14:paraId="1AE99D74" w14:textId="77777777" w:rsidR="006D3F22" w:rsidRPr="00207C90" w:rsidRDefault="006D3F22" w:rsidP="003C52F6">
      <w:pPr>
        <w:autoSpaceDE w:val="0"/>
        <w:autoSpaceDN w:val="0"/>
        <w:adjustRightInd w:val="0"/>
        <w:spacing w:after="0" w:line="276" w:lineRule="auto"/>
        <w:rPr>
          <w:rFonts w:ascii="Calisto MT" w:hAnsi="Calisto MT" w:cs="CalisMTBol"/>
          <w:color w:val="000000"/>
          <w:sz w:val="23"/>
          <w:szCs w:val="23"/>
        </w:rPr>
      </w:pPr>
    </w:p>
    <w:p w14:paraId="6E27284C" w14:textId="0C4A569E" w:rsidR="00FC69A4" w:rsidRPr="00207C90" w:rsidRDefault="00FC69A4" w:rsidP="003C52F6">
      <w:pPr>
        <w:autoSpaceDE w:val="0"/>
        <w:autoSpaceDN w:val="0"/>
        <w:adjustRightInd w:val="0"/>
        <w:spacing w:after="0" w:line="276" w:lineRule="auto"/>
        <w:rPr>
          <w:rFonts w:ascii="Calisto MT" w:hAnsi="Calisto MT" w:cs="CalistoMT"/>
          <w:color w:val="000000"/>
          <w:sz w:val="23"/>
          <w:szCs w:val="23"/>
        </w:rPr>
      </w:pPr>
      <w:r w:rsidRPr="00207C90">
        <w:rPr>
          <w:rFonts w:ascii="Calisto MT" w:hAnsi="Calisto MT" w:cs="CalisMTBol"/>
          <w:b/>
          <w:bCs/>
          <w:color w:val="000000"/>
          <w:sz w:val="23"/>
          <w:szCs w:val="23"/>
        </w:rPr>
        <w:t>Note:</w:t>
      </w:r>
      <w:r w:rsidRPr="00207C90">
        <w:rPr>
          <w:rFonts w:ascii="Calisto MT" w:hAnsi="Calisto MT" w:cs="CalisMTBol"/>
          <w:color w:val="000000"/>
          <w:sz w:val="23"/>
          <w:szCs w:val="23"/>
        </w:rPr>
        <w:t xml:space="preserve"> </w:t>
      </w:r>
      <w:r w:rsidRPr="00207C90">
        <w:rPr>
          <w:rFonts w:ascii="Calisto MT" w:hAnsi="Calisto MT" w:cs="CalistoMT"/>
          <w:color w:val="000000"/>
          <w:sz w:val="23"/>
          <w:szCs w:val="23"/>
        </w:rPr>
        <w:t>The Technical and Financial proposal should not be more than five (5) pages</w:t>
      </w:r>
    </w:p>
    <w:p w14:paraId="6F41DA6D" w14:textId="2B73CED4" w:rsidR="00FC69A4" w:rsidRPr="00207C90" w:rsidRDefault="00FC69A4" w:rsidP="003C52F6">
      <w:pPr>
        <w:autoSpaceDE w:val="0"/>
        <w:autoSpaceDN w:val="0"/>
        <w:adjustRightInd w:val="0"/>
        <w:spacing w:after="0" w:line="276" w:lineRule="auto"/>
        <w:rPr>
          <w:rFonts w:ascii="Calisto MT" w:hAnsi="Calisto MT" w:cs="CalisMTBol"/>
          <w:b/>
          <w:bCs/>
          <w:color w:val="000000"/>
          <w:sz w:val="23"/>
          <w:szCs w:val="23"/>
        </w:rPr>
      </w:pPr>
    </w:p>
    <w:p w14:paraId="4C657A50" w14:textId="77777777" w:rsidR="00FC69A4" w:rsidRPr="00207C90" w:rsidRDefault="00FC69A4" w:rsidP="003C52F6">
      <w:pPr>
        <w:autoSpaceDE w:val="0"/>
        <w:autoSpaceDN w:val="0"/>
        <w:adjustRightInd w:val="0"/>
        <w:spacing w:after="0" w:line="276" w:lineRule="auto"/>
        <w:rPr>
          <w:rFonts w:ascii="Calisto MT" w:hAnsi="Calisto MT" w:cs="CalisMTBol"/>
          <w:b/>
          <w:bCs/>
          <w:color w:val="000000"/>
          <w:sz w:val="23"/>
          <w:szCs w:val="23"/>
        </w:rPr>
      </w:pPr>
      <w:r w:rsidRPr="00207C90">
        <w:rPr>
          <w:rFonts w:ascii="Calisto MT" w:hAnsi="Calisto MT" w:cs="CalisMTBol"/>
          <w:b/>
          <w:bCs/>
          <w:color w:val="000000"/>
          <w:sz w:val="23"/>
          <w:szCs w:val="23"/>
        </w:rPr>
        <w:t>Submission</w:t>
      </w:r>
    </w:p>
    <w:p w14:paraId="6B3D5DE0" w14:textId="36A13246" w:rsidR="00495ED1" w:rsidRPr="00207C90" w:rsidRDefault="00FC69A4" w:rsidP="003C52F6">
      <w:pPr>
        <w:spacing w:before="240" w:after="0" w:line="276" w:lineRule="auto"/>
        <w:jc w:val="both"/>
        <w:rPr>
          <w:rFonts w:ascii="Calisto MT" w:hAnsi="Calisto MT"/>
          <w:b/>
          <w:bCs/>
          <w:sz w:val="23"/>
          <w:szCs w:val="23"/>
        </w:rPr>
      </w:pPr>
      <w:r w:rsidRPr="00207C90">
        <w:rPr>
          <w:rFonts w:ascii="Calisto MT" w:hAnsi="Calisto MT" w:cs="CalistoMT"/>
          <w:color w:val="000000"/>
          <w:sz w:val="23"/>
          <w:szCs w:val="23"/>
        </w:rPr>
        <w:t xml:space="preserve">Full Technical and Financial Proposals should be submitted to the Executive Director by email to </w:t>
      </w:r>
      <w:r w:rsidRPr="00207C90">
        <w:rPr>
          <w:rFonts w:ascii="Calisto MT" w:hAnsi="Calisto MT" w:cs="CalisMTBol"/>
          <w:color w:val="467986"/>
          <w:sz w:val="23"/>
          <w:szCs w:val="23"/>
        </w:rPr>
        <w:t xml:space="preserve">procurement@ngoforum.or.ug </w:t>
      </w:r>
      <w:r w:rsidRPr="00207C90">
        <w:rPr>
          <w:rFonts w:ascii="Calisto MT" w:hAnsi="Calisto MT" w:cs="CalistoMT"/>
          <w:color w:val="000000"/>
          <w:sz w:val="23"/>
          <w:szCs w:val="23"/>
        </w:rPr>
        <w:t xml:space="preserve">no later than </w:t>
      </w:r>
      <w:r w:rsidR="00DE47C1">
        <w:rPr>
          <w:rFonts w:ascii="Calisto MT" w:hAnsi="Calisto MT" w:cs="CalistoMT"/>
          <w:b/>
          <w:bCs/>
          <w:color w:val="000000"/>
          <w:sz w:val="23"/>
          <w:szCs w:val="23"/>
        </w:rPr>
        <w:t>Friday</w:t>
      </w:r>
      <w:r w:rsidR="00D0523E" w:rsidRPr="00207C90">
        <w:rPr>
          <w:rFonts w:ascii="Calisto MT" w:hAnsi="Calisto MT" w:cs="CalistoMT"/>
          <w:b/>
          <w:bCs/>
          <w:color w:val="000000"/>
          <w:sz w:val="23"/>
          <w:szCs w:val="23"/>
        </w:rPr>
        <w:t>,</w:t>
      </w:r>
      <w:r w:rsidR="00DE47C1">
        <w:rPr>
          <w:rFonts w:ascii="Calisto MT" w:hAnsi="Calisto MT" w:cs="CalistoMT"/>
          <w:b/>
          <w:bCs/>
          <w:color w:val="000000"/>
          <w:sz w:val="23"/>
          <w:szCs w:val="23"/>
        </w:rPr>
        <w:t xml:space="preserve"> </w:t>
      </w:r>
      <w:r w:rsidR="00DE47C1">
        <w:rPr>
          <w:rFonts w:ascii="Calisto MT" w:hAnsi="Calisto MT" w:cs="CalisMTBol"/>
          <w:b/>
          <w:bCs/>
          <w:color w:val="000000"/>
          <w:sz w:val="23"/>
          <w:szCs w:val="23"/>
        </w:rPr>
        <w:t>26</w:t>
      </w:r>
      <w:r w:rsidRPr="00207C90">
        <w:rPr>
          <w:rFonts w:ascii="Calisto MT" w:hAnsi="Calisto MT" w:cs="CalisMTBol"/>
          <w:b/>
          <w:bCs/>
          <w:color w:val="000000"/>
          <w:sz w:val="23"/>
          <w:szCs w:val="23"/>
        </w:rPr>
        <w:t>th</w:t>
      </w:r>
      <w:r w:rsidR="00161EB7" w:rsidRPr="00207C90">
        <w:rPr>
          <w:rFonts w:ascii="Calisto MT" w:hAnsi="Calisto MT" w:cs="CalisMTBol"/>
          <w:b/>
          <w:bCs/>
          <w:color w:val="000000"/>
          <w:sz w:val="23"/>
          <w:szCs w:val="23"/>
        </w:rPr>
        <w:t xml:space="preserve"> September </w:t>
      </w:r>
      <w:r w:rsidRPr="00207C90">
        <w:rPr>
          <w:rFonts w:ascii="Calisto MT" w:hAnsi="Calisto MT" w:cs="CalisMTBol"/>
          <w:b/>
          <w:bCs/>
          <w:color w:val="000000"/>
          <w:sz w:val="23"/>
          <w:szCs w:val="23"/>
        </w:rPr>
        <w:t>2025</w:t>
      </w:r>
      <w:r w:rsidRPr="00207C90">
        <w:rPr>
          <w:rFonts w:ascii="Calisto MT" w:hAnsi="Calisto MT" w:cs="CalistoMT"/>
          <w:color w:val="000000"/>
          <w:sz w:val="23"/>
          <w:szCs w:val="23"/>
        </w:rPr>
        <w:t>.</w:t>
      </w:r>
    </w:p>
    <w:sectPr w:rsidR="00495ED1" w:rsidRPr="00207C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1974" w14:textId="77777777" w:rsidR="00DE47C1" w:rsidRDefault="00DE47C1" w:rsidP="00DE47C1">
      <w:pPr>
        <w:spacing w:after="0" w:line="240" w:lineRule="auto"/>
      </w:pPr>
      <w:r>
        <w:separator/>
      </w:r>
    </w:p>
  </w:endnote>
  <w:endnote w:type="continuationSeparator" w:id="0">
    <w:p w14:paraId="3C1763B6" w14:textId="77777777" w:rsidR="00DE47C1" w:rsidRDefault="00DE47C1" w:rsidP="00DE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altName w:val="Calis MT Bol"/>
    <w:panose1 w:val="02040603050505030304"/>
    <w:charset w:val="00"/>
    <w:family w:val="roman"/>
    <w:pitch w:val="variable"/>
    <w:sig w:usb0="00000003" w:usb1="00000000" w:usb2="00000000" w:usb3="00000000" w:csb0="00000001" w:csb1="00000000"/>
  </w:font>
  <w:font w:name="CalisMTBol">
    <w:altName w:val="Calibri"/>
    <w:panose1 w:val="00000000000000000000"/>
    <w:charset w:val="00"/>
    <w:family w:val="swiss"/>
    <w:notTrueType/>
    <w:pitch w:val="default"/>
    <w:sig w:usb0="00000003" w:usb1="00000000" w:usb2="00000000" w:usb3="00000000" w:csb0="00000001" w:csb1="00000000"/>
  </w:font>
  <w:font w:name="Calisto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23"/>
        <w:szCs w:val="23"/>
      </w:rPr>
      <w:id w:val="1996674279"/>
      <w:docPartObj>
        <w:docPartGallery w:val="Page Numbers (Bottom of Page)"/>
        <w:docPartUnique/>
      </w:docPartObj>
    </w:sdtPr>
    <w:sdtContent>
      <w:sdt>
        <w:sdtPr>
          <w:rPr>
            <w:rFonts w:ascii="Calisto MT" w:hAnsi="Calisto MT"/>
            <w:sz w:val="23"/>
            <w:szCs w:val="23"/>
          </w:rPr>
          <w:id w:val="-1769616900"/>
          <w:docPartObj>
            <w:docPartGallery w:val="Page Numbers (Top of Page)"/>
            <w:docPartUnique/>
          </w:docPartObj>
        </w:sdtPr>
        <w:sdtContent>
          <w:p w14:paraId="3215686D" w14:textId="1ADD00CB" w:rsidR="00DE47C1" w:rsidRPr="00DE47C1" w:rsidRDefault="00DE47C1">
            <w:pPr>
              <w:pStyle w:val="Footer"/>
              <w:jc w:val="right"/>
              <w:rPr>
                <w:rFonts w:ascii="Calisto MT" w:hAnsi="Calisto MT"/>
                <w:sz w:val="23"/>
                <w:szCs w:val="23"/>
              </w:rPr>
            </w:pPr>
            <w:r w:rsidRPr="00DE47C1">
              <w:rPr>
                <w:rFonts w:ascii="Calisto MT" w:hAnsi="Calisto MT"/>
                <w:sz w:val="23"/>
                <w:szCs w:val="23"/>
              </w:rPr>
              <w:t xml:space="preserve">Page </w:t>
            </w:r>
            <w:r w:rsidRPr="00DE47C1">
              <w:rPr>
                <w:rFonts w:ascii="Calisto MT" w:hAnsi="Calisto MT"/>
                <w:b/>
                <w:bCs/>
                <w:sz w:val="23"/>
                <w:szCs w:val="23"/>
              </w:rPr>
              <w:fldChar w:fldCharType="begin"/>
            </w:r>
            <w:r w:rsidRPr="00DE47C1">
              <w:rPr>
                <w:rFonts w:ascii="Calisto MT" w:hAnsi="Calisto MT"/>
                <w:b/>
                <w:bCs/>
                <w:sz w:val="23"/>
                <w:szCs w:val="23"/>
              </w:rPr>
              <w:instrText xml:space="preserve"> PAGE </w:instrText>
            </w:r>
            <w:r w:rsidRPr="00DE47C1">
              <w:rPr>
                <w:rFonts w:ascii="Calisto MT" w:hAnsi="Calisto MT"/>
                <w:b/>
                <w:bCs/>
                <w:sz w:val="23"/>
                <w:szCs w:val="23"/>
              </w:rPr>
              <w:fldChar w:fldCharType="separate"/>
            </w:r>
            <w:r w:rsidRPr="00DE47C1">
              <w:rPr>
                <w:rFonts w:ascii="Calisto MT" w:hAnsi="Calisto MT"/>
                <w:b/>
                <w:bCs/>
                <w:noProof/>
                <w:sz w:val="23"/>
                <w:szCs w:val="23"/>
              </w:rPr>
              <w:t>2</w:t>
            </w:r>
            <w:r w:rsidRPr="00DE47C1">
              <w:rPr>
                <w:rFonts w:ascii="Calisto MT" w:hAnsi="Calisto MT"/>
                <w:b/>
                <w:bCs/>
                <w:sz w:val="23"/>
                <w:szCs w:val="23"/>
              </w:rPr>
              <w:fldChar w:fldCharType="end"/>
            </w:r>
            <w:r w:rsidRPr="00DE47C1">
              <w:rPr>
                <w:rFonts w:ascii="Calisto MT" w:hAnsi="Calisto MT"/>
                <w:sz w:val="23"/>
                <w:szCs w:val="23"/>
              </w:rPr>
              <w:t xml:space="preserve"> of </w:t>
            </w:r>
            <w:r w:rsidRPr="00DE47C1">
              <w:rPr>
                <w:rFonts w:ascii="Calisto MT" w:hAnsi="Calisto MT"/>
                <w:b/>
                <w:bCs/>
                <w:sz w:val="23"/>
                <w:szCs w:val="23"/>
              </w:rPr>
              <w:fldChar w:fldCharType="begin"/>
            </w:r>
            <w:r w:rsidRPr="00DE47C1">
              <w:rPr>
                <w:rFonts w:ascii="Calisto MT" w:hAnsi="Calisto MT"/>
                <w:b/>
                <w:bCs/>
                <w:sz w:val="23"/>
                <w:szCs w:val="23"/>
              </w:rPr>
              <w:instrText xml:space="preserve"> NUMPAGES  </w:instrText>
            </w:r>
            <w:r w:rsidRPr="00DE47C1">
              <w:rPr>
                <w:rFonts w:ascii="Calisto MT" w:hAnsi="Calisto MT"/>
                <w:b/>
                <w:bCs/>
                <w:sz w:val="23"/>
                <w:szCs w:val="23"/>
              </w:rPr>
              <w:fldChar w:fldCharType="separate"/>
            </w:r>
            <w:r w:rsidRPr="00DE47C1">
              <w:rPr>
                <w:rFonts w:ascii="Calisto MT" w:hAnsi="Calisto MT"/>
                <w:b/>
                <w:bCs/>
                <w:noProof/>
                <w:sz w:val="23"/>
                <w:szCs w:val="23"/>
              </w:rPr>
              <w:t>2</w:t>
            </w:r>
            <w:r w:rsidRPr="00DE47C1">
              <w:rPr>
                <w:rFonts w:ascii="Calisto MT" w:hAnsi="Calisto MT"/>
                <w:b/>
                <w:bCs/>
                <w:sz w:val="23"/>
                <w:szCs w:val="23"/>
              </w:rPr>
              <w:fldChar w:fldCharType="end"/>
            </w:r>
          </w:p>
        </w:sdtContent>
      </w:sdt>
    </w:sdtContent>
  </w:sdt>
  <w:p w14:paraId="50E788C9" w14:textId="77777777" w:rsidR="00DE47C1" w:rsidRDefault="00DE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3A85" w14:textId="77777777" w:rsidR="00DE47C1" w:rsidRDefault="00DE47C1" w:rsidP="00DE47C1">
      <w:pPr>
        <w:spacing w:after="0" w:line="240" w:lineRule="auto"/>
      </w:pPr>
      <w:r>
        <w:separator/>
      </w:r>
    </w:p>
  </w:footnote>
  <w:footnote w:type="continuationSeparator" w:id="0">
    <w:p w14:paraId="69C47714" w14:textId="77777777" w:rsidR="00DE47C1" w:rsidRDefault="00DE47C1" w:rsidP="00DE4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9F1"/>
    <w:multiLevelType w:val="hybridMultilevel"/>
    <w:tmpl w:val="5D284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A41FAA"/>
    <w:multiLevelType w:val="hybridMultilevel"/>
    <w:tmpl w:val="EAECDED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38304A"/>
    <w:multiLevelType w:val="hybridMultilevel"/>
    <w:tmpl w:val="8F68281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5A5979"/>
    <w:multiLevelType w:val="hybridMultilevel"/>
    <w:tmpl w:val="DE1459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813104E"/>
    <w:multiLevelType w:val="hybridMultilevel"/>
    <w:tmpl w:val="3C9C8000"/>
    <w:lvl w:ilvl="0" w:tplc="FEB62E14">
      <w:start w:val="1"/>
      <w:numFmt w:val="lowerLetter"/>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C7E0CD7"/>
    <w:multiLevelType w:val="hybridMultilevel"/>
    <w:tmpl w:val="4C140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28A012F"/>
    <w:multiLevelType w:val="hybridMultilevel"/>
    <w:tmpl w:val="8AD8F0D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53127308">
    <w:abstractNumId w:val="2"/>
  </w:num>
  <w:num w:numId="2" w16cid:durableId="1030957405">
    <w:abstractNumId w:val="0"/>
  </w:num>
  <w:num w:numId="3" w16cid:durableId="677193582">
    <w:abstractNumId w:val="5"/>
  </w:num>
  <w:num w:numId="4" w16cid:durableId="59180326">
    <w:abstractNumId w:val="1"/>
  </w:num>
  <w:num w:numId="5" w16cid:durableId="217514395">
    <w:abstractNumId w:val="3"/>
  </w:num>
  <w:num w:numId="6" w16cid:durableId="1495102614">
    <w:abstractNumId w:val="6"/>
  </w:num>
  <w:num w:numId="7" w16cid:durableId="382339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17"/>
    <w:rsid w:val="00020917"/>
    <w:rsid w:val="00067129"/>
    <w:rsid w:val="00092FA9"/>
    <w:rsid w:val="000A2EF4"/>
    <w:rsid w:val="000C0100"/>
    <w:rsid w:val="001012BB"/>
    <w:rsid w:val="00142869"/>
    <w:rsid w:val="00157CE9"/>
    <w:rsid w:val="00161EB7"/>
    <w:rsid w:val="00163D89"/>
    <w:rsid w:val="001654C3"/>
    <w:rsid w:val="001A668F"/>
    <w:rsid w:val="001B644A"/>
    <w:rsid w:val="002040A1"/>
    <w:rsid w:val="00207C90"/>
    <w:rsid w:val="00245D5B"/>
    <w:rsid w:val="00254E0B"/>
    <w:rsid w:val="002A746F"/>
    <w:rsid w:val="002C3D6C"/>
    <w:rsid w:val="002F117B"/>
    <w:rsid w:val="002F2413"/>
    <w:rsid w:val="00324FFA"/>
    <w:rsid w:val="003630BC"/>
    <w:rsid w:val="00364CCD"/>
    <w:rsid w:val="0038172F"/>
    <w:rsid w:val="003C52F6"/>
    <w:rsid w:val="003D4FFF"/>
    <w:rsid w:val="004171B1"/>
    <w:rsid w:val="004630F0"/>
    <w:rsid w:val="004668CB"/>
    <w:rsid w:val="00495ED1"/>
    <w:rsid w:val="004B191C"/>
    <w:rsid w:val="004D7AAF"/>
    <w:rsid w:val="004F5FC4"/>
    <w:rsid w:val="00506090"/>
    <w:rsid w:val="005473AF"/>
    <w:rsid w:val="005C5BE9"/>
    <w:rsid w:val="005E33D9"/>
    <w:rsid w:val="0060754D"/>
    <w:rsid w:val="00624FBF"/>
    <w:rsid w:val="00625556"/>
    <w:rsid w:val="00636968"/>
    <w:rsid w:val="00650BB5"/>
    <w:rsid w:val="00652C8E"/>
    <w:rsid w:val="006B76F7"/>
    <w:rsid w:val="006B793D"/>
    <w:rsid w:val="006C0977"/>
    <w:rsid w:val="006C33FF"/>
    <w:rsid w:val="006D3F22"/>
    <w:rsid w:val="007D542E"/>
    <w:rsid w:val="007E484F"/>
    <w:rsid w:val="007E5078"/>
    <w:rsid w:val="00805CF6"/>
    <w:rsid w:val="00816A6B"/>
    <w:rsid w:val="008556D2"/>
    <w:rsid w:val="0086455B"/>
    <w:rsid w:val="00872E6C"/>
    <w:rsid w:val="008F0B80"/>
    <w:rsid w:val="008F31F0"/>
    <w:rsid w:val="00913183"/>
    <w:rsid w:val="0098413F"/>
    <w:rsid w:val="00987748"/>
    <w:rsid w:val="009B4D40"/>
    <w:rsid w:val="009D117C"/>
    <w:rsid w:val="009D24DE"/>
    <w:rsid w:val="009D2CDD"/>
    <w:rsid w:val="009D6BBE"/>
    <w:rsid w:val="009E34D3"/>
    <w:rsid w:val="00A0738E"/>
    <w:rsid w:val="00A71AAB"/>
    <w:rsid w:val="00AA0453"/>
    <w:rsid w:val="00AB0C04"/>
    <w:rsid w:val="00AD492D"/>
    <w:rsid w:val="00AE227D"/>
    <w:rsid w:val="00B00707"/>
    <w:rsid w:val="00B00AFE"/>
    <w:rsid w:val="00B056FE"/>
    <w:rsid w:val="00B0603B"/>
    <w:rsid w:val="00B33DE4"/>
    <w:rsid w:val="00B473B9"/>
    <w:rsid w:val="00B5374C"/>
    <w:rsid w:val="00B61336"/>
    <w:rsid w:val="00B66F46"/>
    <w:rsid w:val="00B87BC2"/>
    <w:rsid w:val="00B92D6A"/>
    <w:rsid w:val="00BB7229"/>
    <w:rsid w:val="00BD34C4"/>
    <w:rsid w:val="00BF0D3D"/>
    <w:rsid w:val="00C17625"/>
    <w:rsid w:val="00C5467E"/>
    <w:rsid w:val="00C71C72"/>
    <w:rsid w:val="00C90D9D"/>
    <w:rsid w:val="00C9356A"/>
    <w:rsid w:val="00CE7E4A"/>
    <w:rsid w:val="00D0523E"/>
    <w:rsid w:val="00D2642F"/>
    <w:rsid w:val="00D76027"/>
    <w:rsid w:val="00D8558A"/>
    <w:rsid w:val="00D97722"/>
    <w:rsid w:val="00DB3A55"/>
    <w:rsid w:val="00DC0DA6"/>
    <w:rsid w:val="00DE47C1"/>
    <w:rsid w:val="00DE6044"/>
    <w:rsid w:val="00E21AE9"/>
    <w:rsid w:val="00E579EA"/>
    <w:rsid w:val="00E97A52"/>
    <w:rsid w:val="00EA2F2C"/>
    <w:rsid w:val="00EB77FF"/>
    <w:rsid w:val="00F00617"/>
    <w:rsid w:val="00F35862"/>
    <w:rsid w:val="00F43D75"/>
    <w:rsid w:val="00F527D8"/>
    <w:rsid w:val="00F80708"/>
    <w:rsid w:val="00F83661"/>
    <w:rsid w:val="00FA0D10"/>
    <w:rsid w:val="00FC69A4"/>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2AB1"/>
  <w15:chartTrackingRefBased/>
  <w15:docId w15:val="{614D5CAD-FE3D-4181-8FD8-5DDB2547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17"/>
    <w:rPr>
      <w:rFonts w:eastAsiaTheme="majorEastAsia" w:cstheme="majorBidi"/>
      <w:color w:val="272727" w:themeColor="text1" w:themeTint="D8"/>
    </w:rPr>
  </w:style>
  <w:style w:type="paragraph" w:styleId="Title">
    <w:name w:val="Title"/>
    <w:basedOn w:val="Normal"/>
    <w:next w:val="Normal"/>
    <w:link w:val="TitleChar"/>
    <w:uiPriority w:val="10"/>
    <w:qFormat/>
    <w:rsid w:val="00020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17"/>
    <w:pPr>
      <w:spacing w:before="160"/>
      <w:jc w:val="center"/>
    </w:pPr>
    <w:rPr>
      <w:i/>
      <w:iCs/>
      <w:color w:val="404040" w:themeColor="text1" w:themeTint="BF"/>
    </w:rPr>
  </w:style>
  <w:style w:type="character" w:customStyle="1" w:styleId="QuoteChar">
    <w:name w:val="Quote Char"/>
    <w:basedOn w:val="DefaultParagraphFont"/>
    <w:link w:val="Quote"/>
    <w:uiPriority w:val="29"/>
    <w:rsid w:val="00020917"/>
    <w:rPr>
      <w:i/>
      <w:iCs/>
      <w:color w:val="404040" w:themeColor="text1" w:themeTint="BF"/>
    </w:rPr>
  </w:style>
  <w:style w:type="paragraph" w:styleId="ListParagraph">
    <w:name w:val="List Paragraph"/>
    <w:basedOn w:val="Normal"/>
    <w:uiPriority w:val="34"/>
    <w:qFormat/>
    <w:rsid w:val="00020917"/>
    <w:pPr>
      <w:ind w:left="720"/>
      <w:contextualSpacing/>
    </w:pPr>
  </w:style>
  <w:style w:type="character" w:styleId="IntenseEmphasis">
    <w:name w:val="Intense Emphasis"/>
    <w:basedOn w:val="DefaultParagraphFont"/>
    <w:uiPriority w:val="21"/>
    <w:qFormat/>
    <w:rsid w:val="00020917"/>
    <w:rPr>
      <w:i/>
      <w:iCs/>
      <w:color w:val="0F4761" w:themeColor="accent1" w:themeShade="BF"/>
    </w:rPr>
  </w:style>
  <w:style w:type="paragraph" w:styleId="IntenseQuote">
    <w:name w:val="Intense Quote"/>
    <w:basedOn w:val="Normal"/>
    <w:next w:val="Normal"/>
    <w:link w:val="IntenseQuoteChar"/>
    <w:uiPriority w:val="30"/>
    <w:qFormat/>
    <w:rsid w:val="00020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17"/>
    <w:rPr>
      <w:i/>
      <w:iCs/>
      <w:color w:val="0F4761" w:themeColor="accent1" w:themeShade="BF"/>
    </w:rPr>
  </w:style>
  <w:style w:type="character" w:styleId="IntenseReference">
    <w:name w:val="Intense Reference"/>
    <w:basedOn w:val="DefaultParagraphFont"/>
    <w:uiPriority w:val="32"/>
    <w:qFormat/>
    <w:rsid w:val="00020917"/>
    <w:rPr>
      <w:b/>
      <w:bCs/>
      <w:smallCaps/>
      <w:color w:val="0F4761" w:themeColor="accent1" w:themeShade="BF"/>
      <w:spacing w:val="5"/>
    </w:rPr>
  </w:style>
  <w:style w:type="paragraph" w:styleId="NormalWeb">
    <w:name w:val="Normal (Web)"/>
    <w:basedOn w:val="Normal"/>
    <w:uiPriority w:val="99"/>
    <w:unhideWhenUsed/>
    <w:rsid w:val="00DB3A55"/>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Strong">
    <w:name w:val="Strong"/>
    <w:basedOn w:val="DefaultParagraphFont"/>
    <w:uiPriority w:val="22"/>
    <w:qFormat/>
    <w:rsid w:val="00DB3A55"/>
    <w:rPr>
      <w:b/>
      <w:bCs/>
    </w:rPr>
  </w:style>
  <w:style w:type="paragraph" w:styleId="Header">
    <w:name w:val="header"/>
    <w:basedOn w:val="Normal"/>
    <w:link w:val="HeaderChar"/>
    <w:uiPriority w:val="99"/>
    <w:unhideWhenUsed/>
    <w:rsid w:val="00DE4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7C1"/>
  </w:style>
  <w:style w:type="paragraph" w:styleId="Footer">
    <w:name w:val="footer"/>
    <w:basedOn w:val="Normal"/>
    <w:link w:val="FooterChar"/>
    <w:uiPriority w:val="99"/>
    <w:unhideWhenUsed/>
    <w:rsid w:val="00DE4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Damba</dc:creator>
  <cp:keywords/>
  <dc:description/>
  <cp:lastModifiedBy>Andrew Dushime</cp:lastModifiedBy>
  <cp:revision>2</cp:revision>
  <dcterms:created xsi:type="dcterms:W3CDTF">2025-09-11T09:20:00Z</dcterms:created>
  <dcterms:modified xsi:type="dcterms:W3CDTF">2025-09-11T09:20:00Z</dcterms:modified>
</cp:coreProperties>
</file>